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6A" w:rsidRPr="006A2B6A" w:rsidRDefault="006A2B6A" w:rsidP="006A2B6A">
      <w:pPr>
        <w:widowControl w:val="0"/>
        <w:suppressAutoHyphens/>
        <w:autoSpaceDN w:val="0"/>
        <w:spacing w:before="280" w:after="119" w:line="240" w:lineRule="auto"/>
        <w:rPr>
          <w:rFonts w:ascii="Times New Roman" w:eastAsia="SimSun, 宋体" w:hAnsi="Times New Roman" w:cs="Times New Roman"/>
          <w:b/>
          <w:bCs/>
          <w:kern w:val="3"/>
          <w:sz w:val="26"/>
          <w:szCs w:val="26"/>
          <w:u w:val="single"/>
          <w:lang w:eastAsia="zh-CN" w:bidi="hi-IN"/>
        </w:rPr>
      </w:pPr>
      <w:r w:rsidRPr="006A2B6A">
        <w:rPr>
          <w:rFonts w:ascii="Times New Roman" w:eastAsia="SimSun, 宋体" w:hAnsi="Times New Roman" w:cs="Times New Roman"/>
          <w:b/>
          <w:bCs/>
          <w:kern w:val="3"/>
          <w:sz w:val="26"/>
          <w:szCs w:val="26"/>
          <w:u w:val="single"/>
          <w:lang w:eastAsia="zh-CN" w:bidi="hi-IN"/>
        </w:rPr>
        <w:t>Ecole élémentaire JULES FERRY</w:t>
      </w:r>
    </w:p>
    <w:p w:rsidR="006A2B6A" w:rsidRPr="006A2B6A" w:rsidRDefault="006A2B6A" w:rsidP="006A2B6A">
      <w:pPr>
        <w:widowControl w:val="0"/>
        <w:suppressAutoHyphens/>
        <w:autoSpaceDN w:val="0"/>
        <w:spacing w:after="0" w:line="240" w:lineRule="auto"/>
        <w:rPr>
          <w:rFonts w:ascii="Times New Roman" w:eastAsia="SimSun, 宋体" w:hAnsi="Times New Roman" w:cs="Times New Roman"/>
          <w:b/>
          <w:bCs/>
          <w:kern w:val="3"/>
          <w:sz w:val="26"/>
          <w:szCs w:val="26"/>
          <w:lang w:eastAsia="zh-CN" w:bidi="hi-IN"/>
        </w:rPr>
      </w:pPr>
      <w:r w:rsidRPr="006A2B6A">
        <w:rPr>
          <w:rFonts w:ascii="Times New Roman" w:eastAsia="SimSun, 宋体" w:hAnsi="Times New Roman" w:cs="Times New Roman"/>
          <w:b/>
          <w:bCs/>
          <w:kern w:val="3"/>
          <w:sz w:val="26"/>
          <w:szCs w:val="26"/>
          <w:lang w:eastAsia="zh-CN" w:bidi="hi-IN"/>
        </w:rPr>
        <w:t>19, place de l'Eglise</w:t>
      </w:r>
    </w:p>
    <w:p w:rsidR="006A2B6A" w:rsidRPr="006A2B6A" w:rsidRDefault="006A2B6A" w:rsidP="006A2B6A">
      <w:pPr>
        <w:widowControl w:val="0"/>
        <w:suppressAutoHyphens/>
        <w:autoSpaceDN w:val="0"/>
        <w:spacing w:after="0" w:line="240" w:lineRule="auto"/>
        <w:jc w:val="both"/>
        <w:rPr>
          <w:rFonts w:ascii="Times New Roman" w:eastAsia="SimSun, 宋体" w:hAnsi="Times New Roman" w:cs="Times New Roman"/>
          <w:b/>
          <w:bCs/>
          <w:kern w:val="3"/>
          <w:sz w:val="26"/>
          <w:szCs w:val="26"/>
          <w:lang w:eastAsia="zh-CN" w:bidi="hi-IN"/>
        </w:rPr>
      </w:pPr>
      <w:r w:rsidRPr="006A2B6A">
        <w:rPr>
          <w:rFonts w:ascii="Times New Roman" w:eastAsia="SimSun, 宋体" w:hAnsi="Times New Roman" w:cs="Times New Roman"/>
          <w:b/>
          <w:bCs/>
          <w:kern w:val="3"/>
          <w:sz w:val="26"/>
          <w:szCs w:val="26"/>
          <w:lang w:eastAsia="zh-CN" w:bidi="hi-IN"/>
        </w:rPr>
        <w:t>92500 – RUEIL-MALMAISON</w:t>
      </w:r>
    </w:p>
    <w:p w:rsidR="006A2B6A" w:rsidRPr="006A2B6A" w:rsidRDefault="00C354D9" w:rsidP="006A2B6A">
      <w:pPr>
        <w:widowControl w:val="0"/>
        <w:suppressAutoHyphens/>
        <w:autoSpaceDN w:val="0"/>
        <w:spacing w:after="0" w:line="240" w:lineRule="auto"/>
        <w:jc w:val="both"/>
        <w:rPr>
          <w:rFonts w:ascii="Times New Roman" w:eastAsia="SimSun, 宋体" w:hAnsi="Times New Roman" w:cs="Times New Roman"/>
          <w:kern w:val="3"/>
          <w:sz w:val="24"/>
          <w:szCs w:val="24"/>
          <w:lang w:eastAsia="zh-CN" w:bidi="hi-IN"/>
        </w:rPr>
      </w:pPr>
      <w:hyperlink r:id="rId5" w:history="1">
        <w:r w:rsidR="006A2B6A" w:rsidRPr="006A2B6A">
          <w:rPr>
            <w:rFonts w:ascii="Times New Roman" w:eastAsia="SimSun, 宋体" w:hAnsi="Times New Roman" w:cs="Times New Roman"/>
            <w:i/>
            <w:iCs/>
            <w:color w:val="000080"/>
            <w:kern w:val="3"/>
            <w:u w:val="single"/>
            <w:lang w:eastAsia="zh-CN" w:bidi="hi-IN"/>
          </w:rPr>
          <w:t>0920712z@ac-versailles.fr</w:t>
        </w:r>
      </w:hyperlink>
    </w:p>
    <w:p w:rsidR="006A2B6A" w:rsidRPr="006A2B6A" w:rsidRDefault="006A2B6A" w:rsidP="006A2B6A">
      <w:pPr>
        <w:widowControl w:val="0"/>
        <w:suppressAutoHyphens/>
        <w:autoSpaceDN w:val="0"/>
        <w:spacing w:after="0" w:line="240" w:lineRule="auto"/>
        <w:rPr>
          <w:rFonts w:ascii="Times New Roman" w:eastAsia="SimSun, 宋体" w:hAnsi="Times New Roman" w:cs="Times New Roman"/>
          <w:b/>
          <w:bCs/>
          <w:kern w:val="3"/>
          <w:sz w:val="28"/>
          <w:szCs w:val="28"/>
          <w:u w:val="single"/>
          <w:lang w:eastAsia="zh-CN" w:bidi="hi-IN"/>
        </w:rPr>
      </w:pPr>
      <w:r w:rsidRPr="006A2B6A">
        <w:rPr>
          <w:rFonts w:ascii="Times New Roman" w:eastAsia="SimSun, 宋体" w:hAnsi="Times New Roman" w:cs="Times New Roman"/>
          <w:b/>
          <w:bCs/>
          <w:kern w:val="3"/>
          <w:sz w:val="28"/>
          <w:szCs w:val="28"/>
          <w:u w:val="single"/>
          <w:lang w:eastAsia="zh-CN" w:bidi="hi-IN"/>
        </w:rPr>
        <w:t>2ème CONSEIL D’ECOLE de l’année scolaire 2018/2019</w:t>
      </w:r>
    </w:p>
    <w:p w:rsidR="006A2B6A" w:rsidRPr="006A2B6A" w:rsidRDefault="006A2B6A" w:rsidP="006A2B6A">
      <w:pPr>
        <w:widowControl w:val="0"/>
        <w:suppressAutoHyphens/>
        <w:autoSpaceDN w:val="0"/>
        <w:spacing w:after="0" w:line="240" w:lineRule="auto"/>
        <w:jc w:val="center"/>
        <w:rPr>
          <w:rFonts w:ascii="Times New Roman" w:eastAsia="SimSun, 宋体" w:hAnsi="Times New Roman" w:cs="Times New Roman"/>
          <w:b/>
          <w:bCs/>
          <w:kern w:val="3"/>
          <w:sz w:val="28"/>
          <w:szCs w:val="28"/>
          <w:lang w:val="pt-BR" w:eastAsia="zh-CN" w:bidi="hi-IN"/>
        </w:rPr>
      </w:pPr>
      <w:r w:rsidRPr="006A2B6A">
        <w:rPr>
          <w:rFonts w:ascii="Times New Roman" w:eastAsia="SimSun, 宋体" w:hAnsi="Times New Roman" w:cs="Times New Roman"/>
          <w:b/>
          <w:bCs/>
          <w:kern w:val="3"/>
          <w:sz w:val="28"/>
          <w:szCs w:val="28"/>
          <w:lang w:val="pt-BR" w:eastAsia="zh-CN" w:bidi="hi-IN"/>
        </w:rPr>
        <w:t>Mardi 12 mars  2019     18h30-20h30</w:t>
      </w:r>
    </w:p>
    <w:tbl>
      <w:tblPr>
        <w:tblW w:w="8685" w:type="dxa"/>
        <w:tblInd w:w="-89" w:type="dxa"/>
        <w:tblLayout w:type="fixed"/>
        <w:tblCellMar>
          <w:left w:w="10" w:type="dxa"/>
          <w:right w:w="10" w:type="dxa"/>
        </w:tblCellMar>
        <w:tblLook w:val="04A0" w:firstRow="1" w:lastRow="0" w:firstColumn="1" w:lastColumn="0" w:noHBand="0" w:noVBand="1"/>
      </w:tblPr>
      <w:tblGrid>
        <w:gridCol w:w="1168"/>
        <w:gridCol w:w="3045"/>
        <w:gridCol w:w="772"/>
        <w:gridCol w:w="3700"/>
      </w:tblGrid>
      <w:tr w:rsidR="006A2B6A" w:rsidRPr="006A2B6A" w:rsidTr="00C53CCD">
        <w:tc>
          <w:tcPr>
            <w:tcW w:w="4213" w:type="dxa"/>
            <w:gridSpan w:val="2"/>
            <w:tcBorders>
              <w:top w:val="single" w:sz="4" w:space="0" w:color="000000"/>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b/>
                <w:kern w:val="3"/>
                <w:sz w:val="24"/>
                <w:szCs w:val="24"/>
                <w:lang w:val="fr-CH" w:eastAsia="zh-CN" w:bidi="hi-IN"/>
              </w:rPr>
            </w:pPr>
            <w:r w:rsidRPr="006A2B6A">
              <w:rPr>
                <w:rFonts w:ascii="Times New Roman" w:eastAsia="SimSun, 宋体" w:hAnsi="Times New Roman" w:cs="Times New Roman"/>
                <w:b/>
                <w:kern w:val="3"/>
                <w:sz w:val="24"/>
                <w:szCs w:val="24"/>
                <w:lang w:val="fr-CH" w:eastAsia="zh-CN" w:bidi="hi-IN"/>
              </w:rPr>
              <w:t>Equipe enseignante</w:t>
            </w:r>
          </w:p>
        </w:tc>
        <w:tc>
          <w:tcPr>
            <w:tcW w:w="4472" w:type="dxa"/>
            <w:gridSpan w:val="2"/>
            <w:tcBorders>
              <w:top w:val="single" w:sz="4" w:space="0" w:color="000000"/>
              <w:left w:val="single" w:sz="4" w:space="0" w:color="000000"/>
              <w:bottom w:val="single" w:sz="4" w:space="0" w:color="000000"/>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b/>
                <w:kern w:val="3"/>
                <w:sz w:val="24"/>
                <w:szCs w:val="24"/>
                <w:lang w:val="fr-CH" w:eastAsia="zh-CN" w:bidi="hi-IN"/>
              </w:rPr>
            </w:pPr>
            <w:r w:rsidRPr="006A2B6A">
              <w:rPr>
                <w:rFonts w:ascii="Times New Roman" w:eastAsia="SimSun, 宋体" w:hAnsi="Times New Roman" w:cs="Times New Roman"/>
                <w:b/>
                <w:kern w:val="3"/>
                <w:sz w:val="24"/>
                <w:szCs w:val="24"/>
                <w:lang w:val="fr-CH" w:eastAsia="zh-CN" w:bidi="hi-IN"/>
              </w:rPr>
              <w:t>Parents d’élèves</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sidRPr="006A2B6A">
              <w:rPr>
                <w:rFonts w:ascii="Times New Roman" w:eastAsia="SimSun, 宋体" w:hAnsi="Times New Roman" w:cs="Times New Roman"/>
                <w:kern w:val="3"/>
                <w:sz w:val="24"/>
                <w:szCs w:val="24"/>
                <w:lang w:val="fr-CH" w:eastAsia="zh-CN" w:bidi="hi-IN"/>
              </w:rPr>
              <w:t>Andraud</w:t>
            </w:r>
            <w:proofErr w:type="spellEnd"/>
          </w:p>
        </w:tc>
        <w:tc>
          <w:tcPr>
            <w:tcW w:w="4472" w:type="dxa"/>
            <w:gridSpan w:val="2"/>
            <w:tcBorders>
              <w:top w:val="nil"/>
              <w:left w:val="single" w:sz="4" w:space="0" w:color="000000"/>
              <w:bottom w:val="single" w:sz="4" w:space="0" w:color="000000"/>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b/>
                <w:bCs/>
                <w:kern w:val="3"/>
                <w:sz w:val="24"/>
                <w:szCs w:val="24"/>
                <w:lang w:val="fr-CH" w:eastAsia="zh-CN" w:bidi="hi-IN"/>
              </w:rPr>
            </w:pPr>
            <w:r w:rsidRPr="006A2B6A">
              <w:rPr>
                <w:rFonts w:ascii="Times New Roman" w:eastAsia="SimSun, 宋体" w:hAnsi="Times New Roman" w:cs="Times New Roman"/>
                <w:b/>
                <w:bCs/>
                <w:kern w:val="3"/>
                <w:sz w:val="24"/>
                <w:szCs w:val="24"/>
                <w:lang w:val="fr-CH" w:eastAsia="zh-CN" w:bidi="hi-IN"/>
              </w:rPr>
              <w:t>PERM'UNAAPE</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Baril</w:t>
            </w:r>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Hillel</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De </w:t>
            </w:r>
            <w:proofErr w:type="spellStart"/>
            <w:r w:rsidRPr="006A2B6A">
              <w:rPr>
                <w:rFonts w:ascii="Times New Roman" w:eastAsia="SimSun, 宋体" w:hAnsi="Times New Roman" w:cs="Times New Roman"/>
                <w:kern w:val="3"/>
                <w:sz w:val="24"/>
                <w:szCs w:val="24"/>
                <w:lang w:val="fr-CH" w:eastAsia="zh-CN" w:bidi="hi-IN"/>
              </w:rPr>
              <w:t>Sande</w:t>
            </w:r>
            <w:proofErr w:type="spellEnd"/>
            <w:r w:rsidRPr="006A2B6A">
              <w:rPr>
                <w:rFonts w:ascii="Times New Roman" w:eastAsia="SimSun, 宋体" w:hAnsi="Times New Roman" w:cs="Times New Roman"/>
                <w:kern w:val="3"/>
                <w:sz w:val="24"/>
                <w:szCs w:val="24"/>
                <w:lang w:val="fr-CH" w:eastAsia="zh-CN" w:bidi="hi-IN"/>
              </w:rPr>
              <w:t xml:space="preserve"> Gallet</w:t>
            </w:r>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Mme </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Hanna</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D'</w:t>
            </w:r>
            <w:proofErr w:type="spellStart"/>
            <w:r w:rsidRPr="006A2B6A">
              <w:rPr>
                <w:rFonts w:ascii="Times New Roman" w:eastAsia="SimSun, 宋体" w:hAnsi="Times New Roman" w:cs="Times New Roman"/>
                <w:kern w:val="3"/>
                <w:sz w:val="24"/>
                <w:szCs w:val="24"/>
                <w:lang w:val="fr-CH" w:eastAsia="zh-CN" w:bidi="hi-IN"/>
              </w:rPr>
              <w:t>Avrincourt</w:t>
            </w:r>
            <w:proofErr w:type="spellEnd"/>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Mme </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Pacaud</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Costa</w:t>
            </w:r>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Morvan</w:t>
            </w: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Mr</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Ambroise</w:t>
            </w:r>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Mme  </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Pr>
                <w:rFonts w:ascii="Times New Roman" w:eastAsia="SimSun, 宋体" w:hAnsi="Times New Roman" w:cs="Times New Roman"/>
                <w:kern w:val="3"/>
                <w:sz w:val="24"/>
                <w:szCs w:val="24"/>
                <w:lang w:val="fr-CH" w:eastAsia="zh-CN" w:bidi="hi-IN"/>
              </w:rPr>
              <w:t>Rollando</w:t>
            </w:r>
            <w:proofErr w:type="spellEnd"/>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sidRPr="006A2B6A">
              <w:rPr>
                <w:rFonts w:ascii="Times New Roman" w:eastAsia="SimSun, 宋体" w:hAnsi="Times New Roman" w:cs="Times New Roman"/>
                <w:kern w:val="3"/>
                <w:sz w:val="24"/>
                <w:szCs w:val="24"/>
                <w:lang w:val="fr-CH" w:eastAsia="zh-CN" w:bidi="hi-IN"/>
              </w:rPr>
              <w:t>Potie</w:t>
            </w:r>
            <w:proofErr w:type="spellEnd"/>
          </w:p>
        </w:tc>
        <w:tc>
          <w:tcPr>
            <w:tcW w:w="772"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Pr>
                <w:rFonts w:ascii="Times New Roman" w:eastAsia="SimSun, 宋体" w:hAnsi="Times New Roman" w:cs="Times New Roman"/>
                <w:kern w:val="3"/>
                <w:sz w:val="24"/>
                <w:szCs w:val="24"/>
                <w:lang w:val="fr-CH" w:eastAsia="zh-CN" w:bidi="hi-IN"/>
              </w:rPr>
              <w:t>Danglot</w:t>
            </w:r>
            <w:proofErr w:type="spellEnd"/>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sidRPr="006A2B6A">
              <w:rPr>
                <w:rFonts w:ascii="Times New Roman" w:eastAsia="SimSun, 宋体" w:hAnsi="Times New Roman" w:cs="Times New Roman"/>
                <w:kern w:val="3"/>
                <w:sz w:val="24"/>
                <w:szCs w:val="24"/>
                <w:lang w:val="fr-CH" w:eastAsia="zh-CN" w:bidi="hi-IN"/>
              </w:rPr>
              <w:t>Tocheport</w:t>
            </w:r>
            <w:proofErr w:type="spellEnd"/>
          </w:p>
        </w:tc>
        <w:tc>
          <w:tcPr>
            <w:tcW w:w="772" w:type="dxa"/>
            <w:tcBorders>
              <w:top w:val="nil"/>
              <w:left w:val="single" w:sz="4" w:space="0" w:color="000000"/>
              <w:bottom w:val="single" w:sz="4" w:space="0" w:color="000000"/>
              <w:right w:val="nil"/>
            </w:tcBorders>
            <w:vAlign w:val="center"/>
            <w:hideMark/>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Mme</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Pr>
                <w:rFonts w:ascii="Times New Roman" w:eastAsia="SimSun, 宋体" w:hAnsi="Times New Roman" w:cs="Times New Roman"/>
                <w:kern w:val="3"/>
                <w:sz w:val="24"/>
                <w:szCs w:val="24"/>
                <w:lang w:val="fr-CH" w:eastAsia="zh-CN" w:bidi="hi-IN"/>
              </w:rPr>
              <w:t>Asfaux</w:t>
            </w:r>
            <w:proofErr w:type="spellEnd"/>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Bruant</w:t>
            </w:r>
          </w:p>
        </w:tc>
        <w:tc>
          <w:tcPr>
            <w:tcW w:w="772" w:type="dxa"/>
            <w:tcBorders>
              <w:top w:val="nil"/>
              <w:left w:val="single" w:sz="4" w:space="0" w:color="000000"/>
              <w:bottom w:val="single" w:sz="4" w:space="0" w:color="000000"/>
              <w:right w:val="nil"/>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Mme </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roofErr w:type="spellStart"/>
            <w:r>
              <w:rPr>
                <w:rFonts w:ascii="Times New Roman" w:eastAsia="SimSun, 宋体" w:hAnsi="Times New Roman" w:cs="Times New Roman"/>
                <w:kern w:val="3"/>
                <w:sz w:val="24"/>
                <w:szCs w:val="24"/>
                <w:lang w:val="fr-CH" w:eastAsia="zh-CN" w:bidi="hi-IN"/>
              </w:rPr>
              <w:t>Benon</w:t>
            </w:r>
            <w:proofErr w:type="spellEnd"/>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 Mr</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Le Moal</w:t>
            </w:r>
          </w:p>
        </w:tc>
        <w:tc>
          <w:tcPr>
            <w:tcW w:w="772" w:type="dxa"/>
            <w:tcBorders>
              <w:top w:val="nil"/>
              <w:left w:val="single" w:sz="4" w:space="0" w:color="000000"/>
              <w:bottom w:val="single" w:sz="4" w:space="0" w:color="000000"/>
              <w:right w:val="nil"/>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b/>
                <w:bCs/>
                <w:kern w:val="3"/>
                <w:sz w:val="24"/>
                <w:szCs w:val="24"/>
                <w:lang w:val="fr-CH" w:eastAsia="zh-CN" w:bidi="hi-IN"/>
              </w:rPr>
            </w:pPr>
            <w:r w:rsidRPr="007832C4">
              <w:rPr>
                <w:rFonts w:ascii="Times New Roman" w:eastAsia="SimSun, 宋体" w:hAnsi="Times New Roman" w:cs="Times New Roman"/>
                <w:b/>
                <w:bCs/>
                <w:kern w:val="3"/>
                <w:sz w:val="24"/>
                <w:szCs w:val="24"/>
                <w:lang w:val="fr-CH" w:eastAsia="zh-CN" w:bidi="hi-IN"/>
              </w:rPr>
              <w:t>PEEP</w:t>
            </w:r>
          </w:p>
        </w:tc>
        <w:tc>
          <w:tcPr>
            <w:tcW w:w="3700" w:type="dxa"/>
            <w:tcBorders>
              <w:top w:val="nil"/>
              <w:left w:val="single" w:sz="4" w:space="0" w:color="000000"/>
              <w:bottom w:val="single" w:sz="4" w:space="0" w:color="000000"/>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p>
        </w:tc>
        <w:tc>
          <w:tcPr>
            <w:tcW w:w="4472" w:type="dxa"/>
            <w:gridSpan w:val="2"/>
            <w:tcBorders>
              <w:top w:val="nil"/>
              <w:left w:val="single" w:sz="4" w:space="0" w:color="000000"/>
              <w:bottom w:val="single" w:sz="4" w:space="0" w:color="000000"/>
              <w:right w:val="single" w:sz="4" w:space="0" w:color="000000"/>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Mme     </w:t>
            </w:r>
            <w:proofErr w:type="spellStart"/>
            <w:r>
              <w:rPr>
                <w:rFonts w:ascii="Times New Roman" w:eastAsia="SimSun, 宋体" w:hAnsi="Times New Roman" w:cs="Times New Roman"/>
                <w:kern w:val="3"/>
                <w:sz w:val="24"/>
                <w:szCs w:val="24"/>
                <w:lang w:val="fr-CH" w:eastAsia="zh-CN" w:bidi="hi-IN"/>
              </w:rPr>
              <w:t>Schottey</w:t>
            </w:r>
            <w:proofErr w:type="spellEnd"/>
          </w:p>
        </w:tc>
      </w:tr>
      <w:tr w:rsidR="006A2B6A" w:rsidRPr="006A2B6A" w:rsidTr="00C53CCD">
        <w:trPr>
          <w:cantSplit/>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r w:rsidRPr="006A2B6A">
              <w:rPr>
                <w:rFonts w:ascii="Times New Roman" w:eastAsia="SimSun, 宋体" w:hAnsi="Times New Roman" w:cs="Times New Roman"/>
                <w:kern w:val="3"/>
                <w:sz w:val="24"/>
                <w:szCs w:val="24"/>
                <w:lang w:eastAsia="zh-CN" w:bidi="hi-IN"/>
              </w:rPr>
              <w:t>Carrère</w:t>
            </w:r>
          </w:p>
        </w:tc>
        <w:tc>
          <w:tcPr>
            <w:tcW w:w="4472" w:type="dxa"/>
            <w:gridSpan w:val="2"/>
            <w:tcBorders>
              <w:top w:val="nil"/>
              <w:left w:val="single" w:sz="4" w:space="0" w:color="000000"/>
              <w:bottom w:val="single" w:sz="4" w:space="0" w:color="000000"/>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 xml:space="preserve">Mme      </w:t>
            </w:r>
            <w:proofErr w:type="spellStart"/>
            <w:r w:rsidR="007832C4">
              <w:rPr>
                <w:rFonts w:ascii="Times New Roman" w:eastAsia="SimSun, 宋体" w:hAnsi="Times New Roman" w:cs="Times New Roman"/>
                <w:kern w:val="3"/>
                <w:sz w:val="24"/>
                <w:szCs w:val="24"/>
                <w:lang w:val="fr-CH" w:eastAsia="zh-CN" w:bidi="hi-IN"/>
              </w:rPr>
              <w:t>Taguemount</w:t>
            </w:r>
            <w:proofErr w:type="spellEnd"/>
            <w:r w:rsidR="007832C4">
              <w:rPr>
                <w:rFonts w:ascii="Times New Roman" w:eastAsia="SimSun, 宋体" w:hAnsi="Times New Roman" w:cs="Times New Roman"/>
                <w:kern w:val="3"/>
                <w:sz w:val="24"/>
                <w:szCs w:val="24"/>
                <w:lang w:val="fr-CH" w:eastAsia="zh-CN" w:bidi="hi-IN"/>
              </w:rPr>
              <w:t xml:space="preserve"> Renaud</w:t>
            </w:r>
          </w:p>
        </w:tc>
      </w:tr>
      <w:tr w:rsidR="006A2B6A" w:rsidRPr="006A2B6A" w:rsidTr="00C53CCD">
        <w:trPr>
          <w:cantSplit/>
          <w:trHeight w:val="246"/>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proofErr w:type="spellStart"/>
            <w:r w:rsidRPr="006A2B6A">
              <w:rPr>
                <w:rFonts w:ascii="Times New Roman" w:eastAsia="SimSun, 宋体" w:hAnsi="Times New Roman" w:cs="Times New Roman"/>
                <w:kern w:val="3"/>
                <w:sz w:val="24"/>
                <w:szCs w:val="24"/>
                <w:lang w:eastAsia="zh-CN" w:bidi="hi-IN"/>
              </w:rPr>
              <w:t>Arfi</w:t>
            </w:r>
            <w:proofErr w:type="spellEnd"/>
          </w:p>
        </w:tc>
        <w:tc>
          <w:tcPr>
            <w:tcW w:w="4472" w:type="dxa"/>
            <w:gridSpan w:val="2"/>
            <w:tcBorders>
              <w:top w:val="nil"/>
              <w:left w:val="single" w:sz="4" w:space="0" w:color="000000"/>
              <w:bottom w:val="single" w:sz="4" w:space="0" w:color="000000"/>
              <w:right w:val="single" w:sz="4" w:space="0" w:color="000000"/>
            </w:tcBorders>
            <w:vAlign w:val="center"/>
            <w:hideMark/>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Mme      Gaudry </w:t>
            </w:r>
          </w:p>
        </w:tc>
      </w:tr>
      <w:tr w:rsidR="006A2B6A" w:rsidRPr="006A2B6A" w:rsidTr="007832C4">
        <w:trPr>
          <w:cantSplit/>
          <w:trHeight w:val="345"/>
        </w:trPr>
        <w:tc>
          <w:tcPr>
            <w:tcW w:w="1168"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3045" w:type="dxa"/>
            <w:tcBorders>
              <w:top w:val="nil"/>
              <w:left w:val="single" w:sz="4" w:space="0" w:color="000000"/>
              <w:bottom w:val="single" w:sz="4" w:space="0" w:color="000000"/>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proofErr w:type="spellStart"/>
            <w:r w:rsidRPr="006A2B6A">
              <w:rPr>
                <w:rFonts w:ascii="Times New Roman" w:eastAsia="SimSun, 宋体" w:hAnsi="Times New Roman" w:cs="Times New Roman"/>
                <w:kern w:val="3"/>
                <w:sz w:val="24"/>
                <w:szCs w:val="24"/>
                <w:lang w:val="fr-CH" w:eastAsia="zh-CN" w:bidi="hi-IN"/>
              </w:rPr>
              <w:t>Thévenart</w:t>
            </w:r>
            <w:proofErr w:type="spellEnd"/>
            <w:r w:rsidRPr="006A2B6A">
              <w:rPr>
                <w:rFonts w:ascii="Times New Roman" w:eastAsia="SimSun, 宋体" w:hAnsi="Times New Roman" w:cs="Times New Roman"/>
                <w:kern w:val="3"/>
                <w:sz w:val="24"/>
                <w:szCs w:val="24"/>
                <w:lang w:val="fr-CH" w:eastAsia="zh-CN" w:bidi="hi-IN"/>
              </w:rPr>
              <w:t xml:space="preserve">   Directrice</w:t>
            </w:r>
          </w:p>
        </w:tc>
        <w:tc>
          <w:tcPr>
            <w:tcW w:w="772" w:type="dxa"/>
            <w:tcBorders>
              <w:top w:val="nil"/>
              <w:left w:val="single" w:sz="4" w:space="0" w:color="000000"/>
              <w:bottom w:val="single" w:sz="4" w:space="0" w:color="000000"/>
              <w:right w:val="nil"/>
            </w:tcBorders>
            <w:vAlign w:val="center"/>
          </w:tcPr>
          <w:p w:rsidR="006A2B6A" w:rsidRPr="006A2B6A" w:rsidRDefault="009D031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 </w:t>
            </w:r>
            <w:r w:rsidR="007832C4">
              <w:rPr>
                <w:rFonts w:ascii="Times New Roman" w:eastAsia="SimSun, 宋体" w:hAnsi="Times New Roman" w:cs="Times New Roman"/>
                <w:kern w:val="3"/>
                <w:sz w:val="24"/>
                <w:szCs w:val="24"/>
                <w:lang w:val="fr-CH" w:eastAsia="zh-CN" w:bidi="hi-IN"/>
              </w:rPr>
              <w:t xml:space="preserve">Mme </w:t>
            </w:r>
            <w:r>
              <w:rPr>
                <w:rFonts w:ascii="Times New Roman" w:eastAsia="SimSun, 宋体" w:hAnsi="Times New Roman" w:cs="Times New Roman"/>
                <w:kern w:val="3"/>
                <w:sz w:val="24"/>
                <w:szCs w:val="24"/>
                <w:lang w:val="fr-CH" w:eastAsia="zh-CN" w:bidi="hi-IN"/>
              </w:rPr>
              <w:t xml:space="preserve">       </w:t>
            </w:r>
          </w:p>
        </w:tc>
        <w:tc>
          <w:tcPr>
            <w:tcW w:w="3700" w:type="dxa"/>
            <w:tcBorders>
              <w:top w:val="nil"/>
              <w:left w:val="single" w:sz="4" w:space="0" w:color="000000"/>
              <w:bottom w:val="single" w:sz="4" w:space="0" w:color="000000"/>
              <w:right w:val="single" w:sz="4" w:space="0" w:color="000000"/>
            </w:tcBorders>
            <w:vAlign w:val="center"/>
          </w:tcPr>
          <w:p w:rsidR="006A2B6A" w:rsidRPr="006A2B6A" w:rsidRDefault="007832C4"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 </w:t>
            </w:r>
            <w:proofErr w:type="spellStart"/>
            <w:r>
              <w:rPr>
                <w:rFonts w:ascii="Times New Roman" w:eastAsia="SimSun, 宋体" w:hAnsi="Times New Roman" w:cs="Times New Roman"/>
                <w:kern w:val="3"/>
                <w:sz w:val="24"/>
                <w:szCs w:val="24"/>
                <w:lang w:val="fr-CH" w:eastAsia="zh-CN" w:bidi="hi-IN"/>
              </w:rPr>
              <w:t>Medani</w:t>
            </w:r>
            <w:proofErr w:type="spellEnd"/>
          </w:p>
        </w:tc>
      </w:tr>
      <w:tr w:rsidR="006A2B6A" w:rsidRPr="006A2B6A" w:rsidTr="00C53CCD">
        <w:trPr>
          <w:cantSplit/>
        </w:trPr>
        <w:tc>
          <w:tcPr>
            <w:tcW w:w="1168" w:type="dxa"/>
            <w:tcBorders>
              <w:top w:val="nil"/>
              <w:left w:val="single" w:sz="4" w:space="0" w:color="000000"/>
              <w:bottom w:val="single" w:sz="4" w:space="0" w:color="auto"/>
              <w:right w:val="nil"/>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7517" w:type="dxa"/>
            <w:gridSpan w:val="3"/>
            <w:tcBorders>
              <w:top w:val="single" w:sz="4" w:space="0" w:color="000000"/>
              <w:left w:val="single" w:sz="4" w:space="0" w:color="000000"/>
              <w:bottom w:val="single" w:sz="4" w:space="0" w:color="auto"/>
              <w:right w:val="single" w:sz="4" w:space="0" w:color="000000"/>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r w:rsidRPr="006A2B6A">
              <w:rPr>
                <w:rFonts w:ascii="Times New Roman" w:eastAsia="SimSun, 宋体" w:hAnsi="Times New Roman" w:cs="Times New Roman"/>
                <w:kern w:val="3"/>
                <w:sz w:val="24"/>
                <w:szCs w:val="24"/>
                <w:lang w:val="fr-CH" w:eastAsia="zh-CN" w:bidi="hi-IN"/>
              </w:rPr>
              <w:t xml:space="preserve"> Correa                                   Représentante de la municipalité</w:t>
            </w:r>
          </w:p>
        </w:tc>
      </w:tr>
      <w:tr w:rsidR="006A2B6A" w:rsidRPr="006A2B6A" w:rsidTr="00C53CCD">
        <w:trPr>
          <w:cantSplit/>
        </w:trPr>
        <w:tc>
          <w:tcPr>
            <w:tcW w:w="1168" w:type="dxa"/>
            <w:tcBorders>
              <w:top w:val="single" w:sz="4" w:space="0" w:color="auto"/>
              <w:left w:val="single" w:sz="4" w:space="0" w:color="auto"/>
              <w:bottom w:val="single" w:sz="4" w:space="0" w:color="auto"/>
              <w:right w:val="single" w:sz="4" w:space="0" w:color="auto"/>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sidRPr="006A2B6A">
              <w:rPr>
                <w:rFonts w:ascii="Times New Roman" w:eastAsia="SimSun, 宋体" w:hAnsi="Times New Roman" w:cs="Times New Roman"/>
                <w:kern w:val="3"/>
                <w:sz w:val="24"/>
                <w:szCs w:val="24"/>
                <w:lang w:val="fr-CH" w:eastAsia="zh-CN" w:bidi="hi-IN"/>
              </w:rPr>
              <w:t>Mme</w:t>
            </w:r>
          </w:p>
        </w:tc>
        <w:tc>
          <w:tcPr>
            <w:tcW w:w="7517" w:type="dxa"/>
            <w:gridSpan w:val="3"/>
            <w:tcBorders>
              <w:top w:val="single" w:sz="4" w:space="0" w:color="auto"/>
              <w:left w:val="single" w:sz="4" w:space="0" w:color="auto"/>
              <w:bottom w:val="single" w:sz="4" w:space="0" w:color="auto"/>
              <w:right w:val="single" w:sz="4" w:space="0" w:color="auto"/>
            </w:tcBorders>
            <w:vAlign w:val="center"/>
            <w:hideMark/>
          </w:tcPr>
          <w:p w:rsidR="006A2B6A" w:rsidRPr="006A2B6A" w:rsidRDefault="006A2B6A"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r w:rsidRPr="006A2B6A">
              <w:rPr>
                <w:rFonts w:ascii="Times New Roman" w:eastAsia="SimSun, 宋体" w:hAnsi="Times New Roman" w:cs="Times New Roman"/>
                <w:kern w:val="3"/>
                <w:sz w:val="24"/>
                <w:szCs w:val="24"/>
                <w:lang w:eastAsia="zh-CN" w:bidi="hi-IN"/>
              </w:rPr>
              <w:t xml:space="preserve">Lombard                              </w:t>
            </w:r>
            <w:r w:rsidR="007832C4">
              <w:rPr>
                <w:rFonts w:ascii="Times New Roman" w:eastAsia="SimSun, 宋体" w:hAnsi="Times New Roman" w:cs="Times New Roman"/>
                <w:kern w:val="3"/>
                <w:sz w:val="24"/>
                <w:szCs w:val="24"/>
                <w:lang w:eastAsia="zh-CN" w:bidi="hi-IN"/>
              </w:rPr>
              <w:t xml:space="preserve">  </w:t>
            </w:r>
            <w:r w:rsidRPr="006A2B6A">
              <w:rPr>
                <w:rFonts w:ascii="Times New Roman" w:eastAsia="SimSun, 宋体" w:hAnsi="Times New Roman" w:cs="Times New Roman"/>
                <w:kern w:val="3"/>
                <w:sz w:val="24"/>
                <w:szCs w:val="24"/>
                <w:lang w:eastAsia="zh-CN" w:bidi="hi-IN"/>
              </w:rPr>
              <w:t xml:space="preserve"> DDEN</w:t>
            </w:r>
          </w:p>
        </w:tc>
      </w:tr>
      <w:tr w:rsidR="00B3679F" w:rsidRPr="006A2B6A" w:rsidTr="00C53CCD">
        <w:trPr>
          <w:cantSplit/>
        </w:trPr>
        <w:tc>
          <w:tcPr>
            <w:tcW w:w="1168" w:type="dxa"/>
            <w:tcBorders>
              <w:top w:val="single" w:sz="4" w:space="0" w:color="auto"/>
              <w:left w:val="single" w:sz="4" w:space="0" w:color="auto"/>
              <w:bottom w:val="single" w:sz="4" w:space="0" w:color="auto"/>
              <w:right w:val="single" w:sz="4" w:space="0" w:color="auto"/>
            </w:tcBorders>
            <w:vAlign w:val="center"/>
          </w:tcPr>
          <w:p w:rsidR="00B3679F" w:rsidRPr="006A2B6A" w:rsidRDefault="00B3679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Mr </w:t>
            </w:r>
          </w:p>
        </w:tc>
        <w:tc>
          <w:tcPr>
            <w:tcW w:w="7517" w:type="dxa"/>
            <w:gridSpan w:val="3"/>
            <w:tcBorders>
              <w:top w:val="single" w:sz="4" w:space="0" w:color="auto"/>
              <w:left w:val="single" w:sz="4" w:space="0" w:color="auto"/>
              <w:bottom w:val="single" w:sz="4" w:space="0" w:color="auto"/>
              <w:right w:val="single" w:sz="4" w:space="0" w:color="auto"/>
            </w:tcBorders>
            <w:vAlign w:val="center"/>
          </w:tcPr>
          <w:p w:rsidR="00B3679F" w:rsidRPr="006A2B6A" w:rsidRDefault="00B3679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r>
              <w:rPr>
                <w:rFonts w:ascii="Times New Roman" w:eastAsia="SimSun, 宋体" w:hAnsi="Times New Roman" w:cs="Times New Roman"/>
                <w:kern w:val="3"/>
                <w:sz w:val="24"/>
                <w:szCs w:val="24"/>
                <w:lang w:eastAsia="zh-CN" w:bidi="hi-IN"/>
              </w:rPr>
              <w:t>Normand                                directeur du Centre de loisirs</w:t>
            </w:r>
          </w:p>
        </w:tc>
      </w:tr>
      <w:tr w:rsidR="00B3679F" w:rsidRPr="006A2B6A" w:rsidTr="00C53CCD">
        <w:trPr>
          <w:cantSplit/>
        </w:trPr>
        <w:tc>
          <w:tcPr>
            <w:tcW w:w="1168" w:type="dxa"/>
            <w:tcBorders>
              <w:top w:val="single" w:sz="4" w:space="0" w:color="auto"/>
              <w:left w:val="single" w:sz="4" w:space="0" w:color="auto"/>
              <w:bottom w:val="single" w:sz="4" w:space="0" w:color="auto"/>
              <w:right w:val="single" w:sz="4" w:space="0" w:color="auto"/>
            </w:tcBorders>
            <w:vAlign w:val="center"/>
          </w:tcPr>
          <w:p w:rsidR="00B3679F" w:rsidRPr="006A2B6A" w:rsidRDefault="00B3679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val="fr-CH" w:eastAsia="zh-CN" w:bidi="hi-IN"/>
              </w:rPr>
            </w:pPr>
            <w:r>
              <w:rPr>
                <w:rFonts w:ascii="Times New Roman" w:eastAsia="SimSun, 宋体" w:hAnsi="Times New Roman" w:cs="Times New Roman"/>
                <w:kern w:val="3"/>
                <w:sz w:val="24"/>
                <w:szCs w:val="24"/>
                <w:lang w:val="fr-CH" w:eastAsia="zh-CN" w:bidi="hi-IN"/>
              </w:rPr>
              <w:t xml:space="preserve">Mme </w:t>
            </w:r>
          </w:p>
        </w:tc>
        <w:tc>
          <w:tcPr>
            <w:tcW w:w="7517" w:type="dxa"/>
            <w:gridSpan w:val="3"/>
            <w:tcBorders>
              <w:top w:val="single" w:sz="4" w:space="0" w:color="auto"/>
              <w:left w:val="single" w:sz="4" w:space="0" w:color="auto"/>
              <w:bottom w:val="single" w:sz="4" w:space="0" w:color="auto"/>
              <w:right w:val="single" w:sz="4" w:space="0" w:color="auto"/>
            </w:tcBorders>
            <w:vAlign w:val="center"/>
          </w:tcPr>
          <w:p w:rsidR="00B3679F" w:rsidRPr="006A2B6A" w:rsidRDefault="00B3679F" w:rsidP="006A2B6A">
            <w:pPr>
              <w:widowControl w:val="0"/>
              <w:suppressAutoHyphens/>
              <w:autoSpaceDN w:val="0"/>
              <w:snapToGrid w:val="0"/>
              <w:spacing w:after="0" w:line="256" w:lineRule="auto"/>
              <w:jc w:val="both"/>
              <w:rPr>
                <w:rFonts w:ascii="Times New Roman" w:eastAsia="SimSun, 宋体" w:hAnsi="Times New Roman" w:cs="Times New Roman"/>
                <w:kern w:val="3"/>
                <w:sz w:val="24"/>
                <w:szCs w:val="24"/>
                <w:lang w:eastAsia="zh-CN" w:bidi="hi-IN"/>
              </w:rPr>
            </w:pPr>
            <w:proofErr w:type="spellStart"/>
            <w:r>
              <w:rPr>
                <w:rFonts w:ascii="Times New Roman" w:eastAsia="SimSun, 宋体" w:hAnsi="Times New Roman" w:cs="Times New Roman"/>
                <w:kern w:val="3"/>
                <w:sz w:val="24"/>
                <w:szCs w:val="24"/>
                <w:lang w:eastAsia="zh-CN" w:bidi="hi-IN"/>
              </w:rPr>
              <w:t>Fennerol</w:t>
            </w:r>
            <w:proofErr w:type="spellEnd"/>
            <w:r>
              <w:rPr>
                <w:rFonts w:ascii="Times New Roman" w:eastAsia="SimSun, 宋体" w:hAnsi="Times New Roman" w:cs="Times New Roman"/>
                <w:kern w:val="3"/>
                <w:sz w:val="24"/>
                <w:szCs w:val="24"/>
                <w:lang w:eastAsia="zh-CN" w:bidi="hi-IN"/>
              </w:rPr>
              <w:t xml:space="preserve">                                  responsable des équipes techniques</w:t>
            </w:r>
          </w:p>
        </w:tc>
      </w:tr>
    </w:tbl>
    <w:p w:rsidR="00B3679F" w:rsidRPr="00C320CC" w:rsidRDefault="00C320CC" w:rsidP="00B3679F">
      <w:pPr>
        <w:rPr>
          <w:sz w:val="24"/>
          <w:szCs w:val="24"/>
        </w:rPr>
      </w:pPr>
      <w:r w:rsidRPr="00C320CC">
        <w:rPr>
          <w:sz w:val="24"/>
          <w:szCs w:val="24"/>
        </w:rPr>
        <w:t xml:space="preserve">Excusée, Mme </w:t>
      </w:r>
      <w:proofErr w:type="spellStart"/>
      <w:r w:rsidRPr="00C320CC">
        <w:rPr>
          <w:sz w:val="24"/>
          <w:szCs w:val="24"/>
        </w:rPr>
        <w:t>Verscheure</w:t>
      </w:r>
      <w:proofErr w:type="spellEnd"/>
    </w:p>
    <w:p w:rsidR="007832C4" w:rsidRDefault="00B3679F" w:rsidP="007832C4">
      <w:pPr>
        <w:spacing w:after="0"/>
        <w:rPr>
          <w:b/>
          <w:bCs/>
          <w:sz w:val="24"/>
          <w:szCs w:val="24"/>
          <w:u w:val="single"/>
        </w:rPr>
      </w:pPr>
      <w:r w:rsidRPr="009D031F">
        <w:rPr>
          <w:b/>
          <w:bCs/>
          <w:sz w:val="24"/>
          <w:szCs w:val="24"/>
          <w:u w:val="single"/>
        </w:rPr>
        <w:t>1-</w:t>
      </w:r>
      <w:r w:rsidR="00B86B18" w:rsidRPr="009D031F">
        <w:rPr>
          <w:b/>
          <w:bCs/>
          <w:sz w:val="24"/>
          <w:szCs w:val="24"/>
          <w:u w:val="single"/>
        </w:rPr>
        <w:t>Bilan des actions</w:t>
      </w:r>
    </w:p>
    <w:p w:rsidR="00B86B18" w:rsidRPr="007832C4" w:rsidRDefault="00B86B18" w:rsidP="007832C4">
      <w:pPr>
        <w:spacing w:after="0"/>
        <w:rPr>
          <w:b/>
          <w:bCs/>
          <w:sz w:val="24"/>
          <w:szCs w:val="24"/>
          <w:u w:val="single"/>
        </w:rPr>
      </w:pPr>
      <w:r>
        <w:rPr>
          <w:sz w:val="24"/>
          <w:szCs w:val="24"/>
        </w:rPr>
        <w:t>En cette fin 2018/2019, nous pouvons faire le bilan des projets que nous vous avions présentés en début d’année :</w:t>
      </w:r>
    </w:p>
    <w:p w:rsidR="00B86B18" w:rsidRDefault="00B86B18" w:rsidP="00B86B18">
      <w:pPr>
        <w:spacing w:after="0"/>
        <w:rPr>
          <w:sz w:val="24"/>
          <w:szCs w:val="24"/>
        </w:rPr>
      </w:pPr>
      <w:r>
        <w:rPr>
          <w:sz w:val="24"/>
          <w:szCs w:val="24"/>
        </w:rPr>
        <w:t xml:space="preserve">CP : Projet histoire et chorale </w:t>
      </w:r>
    </w:p>
    <w:p w:rsidR="00B86B18" w:rsidRDefault="00B86B18" w:rsidP="00B86B18">
      <w:pPr>
        <w:spacing w:after="0"/>
        <w:rPr>
          <w:sz w:val="24"/>
          <w:szCs w:val="24"/>
        </w:rPr>
      </w:pPr>
      <w:r>
        <w:rPr>
          <w:sz w:val="24"/>
          <w:szCs w:val="24"/>
        </w:rPr>
        <w:t>CE1/CE2 : Projet théâtre</w:t>
      </w:r>
    </w:p>
    <w:p w:rsidR="00B86B18" w:rsidRDefault="00B86B18" w:rsidP="00B86B18">
      <w:pPr>
        <w:spacing w:after="0"/>
        <w:rPr>
          <w:sz w:val="24"/>
          <w:szCs w:val="24"/>
        </w:rPr>
      </w:pPr>
      <w:r>
        <w:rPr>
          <w:sz w:val="24"/>
          <w:szCs w:val="24"/>
        </w:rPr>
        <w:t xml:space="preserve">CE2 : Projet histoire et Antoine </w:t>
      </w:r>
      <w:proofErr w:type="spellStart"/>
      <w:r>
        <w:rPr>
          <w:sz w:val="24"/>
          <w:szCs w:val="24"/>
        </w:rPr>
        <w:t>Guilloppé</w:t>
      </w:r>
      <w:proofErr w:type="spellEnd"/>
    </w:p>
    <w:p w:rsidR="00B86B18" w:rsidRDefault="00B86B18" w:rsidP="00B86B18">
      <w:pPr>
        <w:spacing w:after="0"/>
        <w:rPr>
          <w:sz w:val="24"/>
          <w:szCs w:val="24"/>
        </w:rPr>
      </w:pPr>
      <w:r>
        <w:rPr>
          <w:sz w:val="24"/>
          <w:szCs w:val="24"/>
        </w:rPr>
        <w:t>CM1 : Projet cinéma et chorale</w:t>
      </w:r>
    </w:p>
    <w:p w:rsidR="00B86B18" w:rsidRDefault="00B86B18" w:rsidP="00B86B18">
      <w:pPr>
        <w:spacing w:after="0"/>
        <w:rPr>
          <w:sz w:val="24"/>
          <w:szCs w:val="24"/>
        </w:rPr>
      </w:pPr>
      <w:r>
        <w:rPr>
          <w:sz w:val="24"/>
          <w:szCs w:val="24"/>
        </w:rPr>
        <w:t xml:space="preserve">CM1/CM2 : Projet Jardin et </w:t>
      </w:r>
      <w:proofErr w:type="spellStart"/>
      <w:r>
        <w:rPr>
          <w:sz w:val="24"/>
          <w:szCs w:val="24"/>
        </w:rPr>
        <w:t>Madmagz</w:t>
      </w:r>
      <w:proofErr w:type="spellEnd"/>
    </w:p>
    <w:p w:rsidR="00B86B18" w:rsidRDefault="00B86B18" w:rsidP="00B86B18">
      <w:pPr>
        <w:spacing w:after="0"/>
        <w:rPr>
          <w:sz w:val="24"/>
          <w:szCs w:val="24"/>
        </w:rPr>
      </w:pPr>
      <w:r>
        <w:rPr>
          <w:sz w:val="24"/>
          <w:szCs w:val="24"/>
        </w:rPr>
        <w:t>CM2 : Projet Baroque</w:t>
      </w:r>
    </w:p>
    <w:p w:rsidR="00B86B18" w:rsidRDefault="00B86B18" w:rsidP="00B86B18">
      <w:pPr>
        <w:rPr>
          <w:sz w:val="24"/>
          <w:szCs w:val="24"/>
        </w:rPr>
      </w:pPr>
      <w:r>
        <w:rPr>
          <w:sz w:val="24"/>
          <w:szCs w:val="24"/>
        </w:rPr>
        <w:t>Tous ces projets ont été menés à bien,</w:t>
      </w:r>
      <w:r w:rsidR="0017069C">
        <w:rPr>
          <w:sz w:val="24"/>
          <w:szCs w:val="24"/>
        </w:rPr>
        <w:t xml:space="preserve"> avec</w:t>
      </w:r>
      <w:r>
        <w:rPr>
          <w:sz w:val="24"/>
          <w:szCs w:val="24"/>
        </w:rPr>
        <w:t xml:space="preserve"> des restitutions sous diverses formes dont ont pu (ou vont pouvoir) profiter les parents : deux soirées spectacles au Centre Culturel Edmond Rostand « </w:t>
      </w:r>
      <w:proofErr w:type="spellStart"/>
      <w:r>
        <w:rPr>
          <w:sz w:val="24"/>
          <w:szCs w:val="24"/>
        </w:rPr>
        <w:t>Baroquissimo</w:t>
      </w:r>
      <w:proofErr w:type="spellEnd"/>
      <w:r>
        <w:rPr>
          <w:sz w:val="24"/>
          <w:szCs w:val="24"/>
        </w:rPr>
        <w:t> » des CM2, et « Loup es-tu » des CE1/CE2.</w:t>
      </w:r>
    </w:p>
    <w:p w:rsidR="0017069C" w:rsidRDefault="0017069C" w:rsidP="00675249">
      <w:pPr>
        <w:spacing w:after="0"/>
        <w:rPr>
          <w:sz w:val="24"/>
          <w:szCs w:val="24"/>
        </w:rPr>
      </w:pPr>
      <w:r>
        <w:rPr>
          <w:sz w:val="24"/>
          <w:szCs w:val="24"/>
        </w:rPr>
        <w:t>Les enseignants remercient la municipalité de mettre le CCER à disposition pour ces restitutions. L’accueil y est très agréable et professionnel, cela permet aux enfants de présenter leur travail dans d’excellentes conditions</w:t>
      </w:r>
      <w:r w:rsidR="00BE2EC0">
        <w:rPr>
          <w:sz w:val="24"/>
          <w:szCs w:val="24"/>
        </w:rPr>
        <w:t>. Les CE1 CE2 ont pu y jouer leur pièce autour d’albums de jeunesse mis en scène et les CM2 ont présenté leur projet baroque.</w:t>
      </w:r>
    </w:p>
    <w:p w:rsidR="00B86B18" w:rsidRDefault="00B86B18" w:rsidP="00675249">
      <w:pPr>
        <w:spacing w:after="0"/>
        <w:rPr>
          <w:sz w:val="24"/>
          <w:szCs w:val="24"/>
        </w:rPr>
      </w:pPr>
      <w:r>
        <w:rPr>
          <w:sz w:val="24"/>
          <w:szCs w:val="24"/>
        </w:rPr>
        <w:lastRenderedPageBreak/>
        <w:t xml:space="preserve">Une exposition à l’école des travaux en arts visuels et des différents projets des </w:t>
      </w:r>
      <w:proofErr w:type="gramStart"/>
      <w:r>
        <w:rPr>
          <w:sz w:val="24"/>
          <w:szCs w:val="24"/>
        </w:rPr>
        <w:t xml:space="preserve">classes </w:t>
      </w:r>
      <w:r w:rsidR="00C320CC">
        <w:rPr>
          <w:sz w:val="24"/>
          <w:szCs w:val="24"/>
        </w:rPr>
        <w:t xml:space="preserve"> se</w:t>
      </w:r>
      <w:proofErr w:type="gramEnd"/>
      <w:r w:rsidR="00C320CC">
        <w:rPr>
          <w:sz w:val="24"/>
          <w:szCs w:val="24"/>
        </w:rPr>
        <w:t xml:space="preserve"> tiendra </w:t>
      </w:r>
      <w:r>
        <w:rPr>
          <w:sz w:val="24"/>
          <w:szCs w:val="24"/>
        </w:rPr>
        <w:t>le </w:t>
      </w:r>
      <w:r w:rsidR="00401969">
        <w:rPr>
          <w:sz w:val="24"/>
          <w:szCs w:val="24"/>
        </w:rPr>
        <w:t>14/06</w:t>
      </w:r>
      <w:r>
        <w:rPr>
          <w:sz w:val="24"/>
          <w:szCs w:val="24"/>
        </w:rPr>
        <w:t xml:space="preserve"> de 16h30 à 19h dans le préau de l’école.</w:t>
      </w:r>
    </w:p>
    <w:p w:rsidR="00B86B18" w:rsidRDefault="0017069C" w:rsidP="00675249">
      <w:pPr>
        <w:spacing w:after="0"/>
        <w:rPr>
          <w:sz w:val="24"/>
          <w:szCs w:val="24"/>
        </w:rPr>
      </w:pPr>
      <w:r>
        <w:rPr>
          <w:sz w:val="24"/>
          <w:szCs w:val="24"/>
        </w:rPr>
        <w:t xml:space="preserve">Une participation au festival de littérature jeunesse à la Médiathèque des classes qui ont travaillé avec l’auteur Antoine </w:t>
      </w:r>
      <w:proofErr w:type="spellStart"/>
      <w:r>
        <w:rPr>
          <w:sz w:val="24"/>
          <w:szCs w:val="24"/>
        </w:rPr>
        <w:t>Guilloppé</w:t>
      </w:r>
      <w:proofErr w:type="spellEnd"/>
      <w:r>
        <w:rPr>
          <w:sz w:val="24"/>
          <w:szCs w:val="24"/>
        </w:rPr>
        <w:t xml:space="preserve"> et l’illustratrice Clémence </w:t>
      </w:r>
      <w:proofErr w:type="gramStart"/>
      <w:r>
        <w:rPr>
          <w:sz w:val="24"/>
          <w:szCs w:val="24"/>
        </w:rPr>
        <w:t>G</w:t>
      </w:r>
      <w:r w:rsidR="00BE2EC0">
        <w:rPr>
          <w:sz w:val="24"/>
          <w:szCs w:val="24"/>
        </w:rPr>
        <w:t>ou</w:t>
      </w:r>
      <w:r>
        <w:rPr>
          <w:sz w:val="24"/>
          <w:szCs w:val="24"/>
        </w:rPr>
        <w:t>ache</w:t>
      </w:r>
      <w:r w:rsidR="00C320CC">
        <w:rPr>
          <w:sz w:val="24"/>
          <w:szCs w:val="24"/>
        </w:rPr>
        <w:t xml:space="preserve">  à</w:t>
      </w:r>
      <w:proofErr w:type="gramEnd"/>
      <w:r w:rsidR="00C320CC">
        <w:rPr>
          <w:sz w:val="24"/>
          <w:szCs w:val="24"/>
        </w:rPr>
        <w:t xml:space="preserve"> la Médiathèque</w:t>
      </w:r>
      <w:r w:rsidR="00BE2EC0">
        <w:rPr>
          <w:sz w:val="24"/>
          <w:szCs w:val="24"/>
        </w:rPr>
        <w:t xml:space="preserve">. </w:t>
      </w:r>
      <w:r w:rsidR="00C320CC">
        <w:rPr>
          <w:sz w:val="24"/>
          <w:szCs w:val="24"/>
        </w:rPr>
        <w:t>Le CE2B</w:t>
      </w:r>
      <w:r w:rsidR="00BE2EC0">
        <w:rPr>
          <w:sz w:val="24"/>
          <w:szCs w:val="24"/>
        </w:rPr>
        <w:t xml:space="preserve"> a réalisé un livre numérique en partenariat avec l’intervenant musique pour une mise en son du texte. Ce livre numérique sera à découvrir lors des portes ouvertes arts le 14 juin à l’école. </w:t>
      </w:r>
    </w:p>
    <w:p w:rsidR="0017069C" w:rsidRDefault="0017069C" w:rsidP="00675249">
      <w:pPr>
        <w:spacing w:after="0"/>
        <w:rPr>
          <w:sz w:val="24"/>
          <w:szCs w:val="24"/>
        </w:rPr>
      </w:pPr>
      <w:r>
        <w:rPr>
          <w:sz w:val="24"/>
          <w:szCs w:val="24"/>
        </w:rPr>
        <w:t xml:space="preserve">Une grande soirée chorale à l’école par les classes de CP, CE1 et CE1/CE2 </w:t>
      </w:r>
      <w:r w:rsidR="00C320CC">
        <w:rPr>
          <w:sz w:val="24"/>
          <w:szCs w:val="24"/>
        </w:rPr>
        <w:t xml:space="preserve">aura lieu à l’école </w:t>
      </w:r>
      <w:r>
        <w:rPr>
          <w:sz w:val="24"/>
          <w:szCs w:val="24"/>
        </w:rPr>
        <w:t xml:space="preserve">le </w:t>
      </w:r>
      <w:r w:rsidR="00401969">
        <w:rPr>
          <w:sz w:val="24"/>
          <w:szCs w:val="24"/>
        </w:rPr>
        <w:t>06/06</w:t>
      </w:r>
      <w:r>
        <w:rPr>
          <w:sz w:val="24"/>
          <w:szCs w:val="24"/>
        </w:rPr>
        <w:t xml:space="preserve">. </w:t>
      </w:r>
      <w:r w:rsidR="00401969">
        <w:rPr>
          <w:sz w:val="24"/>
          <w:szCs w:val="24"/>
        </w:rPr>
        <w:t>A 18h15</w:t>
      </w:r>
    </w:p>
    <w:p w:rsidR="0017069C" w:rsidRDefault="0017069C" w:rsidP="00675249">
      <w:pPr>
        <w:spacing w:after="0"/>
        <w:rPr>
          <w:sz w:val="24"/>
          <w:szCs w:val="24"/>
        </w:rPr>
      </w:pPr>
      <w:r>
        <w:rPr>
          <w:sz w:val="24"/>
          <w:szCs w:val="24"/>
        </w:rPr>
        <w:t>Une re</w:t>
      </w:r>
      <w:r w:rsidR="00C320CC">
        <w:rPr>
          <w:sz w:val="24"/>
          <w:szCs w:val="24"/>
        </w:rPr>
        <w:t xml:space="preserve">ncontre/ échange avec des classes </w:t>
      </w:r>
      <w:r>
        <w:rPr>
          <w:sz w:val="24"/>
          <w:szCs w:val="24"/>
        </w:rPr>
        <w:t>du projet cinéma des classes de CM1</w:t>
      </w:r>
      <w:r w:rsidR="00C320CC">
        <w:rPr>
          <w:sz w:val="24"/>
          <w:szCs w:val="24"/>
        </w:rPr>
        <w:t xml:space="preserve"> se tiendra à la Médiathèque</w:t>
      </w:r>
      <w:r w:rsidR="00BE2EC0">
        <w:rPr>
          <w:sz w:val="24"/>
          <w:szCs w:val="24"/>
        </w:rPr>
        <w:t xml:space="preserve"> </w:t>
      </w:r>
      <w:r w:rsidR="003B5E88">
        <w:rPr>
          <w:sz w:val="24"/>
          <w:szCs w:val="24"/>
        </w:rPr>
        <w:t>ces derniers</w:t>
      </w:r>
      <w:r w:rsidR="00BE2EC0">
        <w:rPr>
          <w:sz w:val="24"/>
          <w:szCs w:val="24"/>
        </w:rPr>
        <w:t xml:space="preserve"> participent </w:t>
      </w:r>
      <w:r w:rsidR="003B5E88">
        <w:rPr>
          <w:sz w:val="24"/>
          <w:szCs w:val="24"/>
        </w:rPr>
        <w:t>également aux rencontres chorales</w:t>
      </w:r>
      <w:r w:rsidR="00C320CC">
        <w:rPr>
          <w:sz w:val="24"/>
          <w:szCs w:val="24"/>
        </w:rPr>
        <w:t xml:space="preserve"> dans le cadre du projet « Ecoles qui chantent »</w:t>
      </w:r>
      <w:r w:rsidR="003B5E88">
        <w:rPr>
          <w:sz w:val="24"/>
          <w:szCs w:val="24"/>
        </w:rPr>
        <w:t xml:space="preserve">. </w:t>
      </w:r>
      <w:r>
        <w:rPr>
          <w:sz w:val="24"/>
          <w:szCs w:val="24"/>
        </w:rPr>
        <w:t xml:space="preserve"> </w:t>
      </w:r>
    </w:p>
    <w:p w:rsidR="0017069C" w:rsidRDefault="0017069C" w:rsidP="00675249">
      <w:pPr>
        <w:spacing w:after="0"/>
        <w:rPr>
          <w:sz w:val="24"/>
          <w:szCs w:val="24"/>
        </w:rPr>
      </w:pPr>
      <w:r>
        <w:rPr>
          <w:sz w:val="24"/>
          <w:szCs w:val="24"/>
        </w:rPr>
        <w:t xml:space="preserve">La classe de CM1/CM2 a rédigé plusieurs </w:t>
      </w:r>
      <w:proofErr w:type="spellStart"/>
      <w:r>
        <w:rPr>
          <w:sz w:val="24"/>
          <w:szCs w:val="24"/>
        </w:rPr>
        <w:t>Madmagz</w:t>
      </w:r>
      <w:proofErr w:type="spellEnd"/>
      <w:r>
        <w:rPr>
          <w:sz w:val="24"/>
          <w:szCs w:val="24"/>
        </w:rPr>
        <w:t xml:space="preserve"> sur leur vie de classe et de l’écol</w:t>
      </w:r>
      <w:r w:rsidR="00C320CC">
        <w:rPr>
          <w:sz w:val="24"/>
          <w:szCs w:val="24"/>
        </w:rPr>
        <w:t>e</w:t>
      </w:r>
      <w:r w:rsidR="003B5E88">
        <w:rPr>
          <w:sz w:val="24"/>
          <w:szCs w:val="24"/>
        </w:rPr>
        <w:t xml:space="preserve">, ils ont participé également au parcours culturel « La Malmaison, un jardin d’expériences » dont le vernissage a lieu le 5 juin au château de La Malmaison. </w:t>
      </w:r>
    </w:p>
    <w:p w:rsidR="0017069C" w:rsidRDefault="0017069C" w:rsidP="00675249">
      <w:pPr>
        <w:spacing w:after="0"/>
        <w:rPr>
          <w:sz w:val="24"/>
          <w:szCs w:val="24"/>
        </w:rPr>
      </w:pPr>
      <w:r>
        <w:rPr>
          <w:sz w:val="24"/>
          <w:szCs w:val="24"/>
        </w:rPr>
        <w:t xml:space="preserve">Dans le cadre du projet « Histoire » les élèves de CPA et CE2A ont </w:t>
      </w:r>
      <w:proofErr w:type="spellStart"/>
      <w:r>
        <w:rPr>
          <w:sz w:val="24"/>
          <w:szCs w:val="24"/>
        </w:rPr>
        <w:t>re-découvert</w:t>
      </w:r>
      <w:proofErr w:type="spellEnd"/>
      <w:r>
        <w:rPr>
          <w:sz w:val="24"/>
          <w:szCs w:val="24"/>
        </w:rPr>
        <w:t xml:space="preserve"> leur ville avec un historien.</w:t>
      </w:r>
      <w:r w:rsidR="00BE2EC0">
        <w:rPr>
          <w:sz w:val="24"/>
          <w:szCs w:val="24"/>
        </w:rPr>
        <w:t xml:space="preserve"> La restitution se fera sous la forme d’un </w:t>
      </w:r>
      <w:proofErr w:type="spellStart"/>
      <w:r w:rsidR="00BE2EC0">
        <w:rPr>
          <w:sz w:val="24"/>
          <w:szCs w:val="24"/>
        </w:rPr>
        <w:t>Madmag’z</w:t>
      </w:r>
      <w:proofErr w:type="spellEnd"/>
      <w:r w:rsidR="00BE2EC0">
        <w:rPr>
          <w:sz w:val="24"/>
          <w:szCs w:val="24"/>
        </w:rPr>
        <w:t>.</w:t>
      </w:r>
    </w:p>
    <w:p w:rsidR="008D3CA5" w:rsidRDefault="008D3CA5" w:rsidP="00675249">
      <w:pPr>
        <w:spacing w:after="0"/>
        <w:rPr>
          <w:sz w:val="24"/>
          <w:szCs w:val="24"/>
        </w:rPr>
      </w:pPr>
      <w:r>
        <w:rPr>
          <w:sz w:val="24"/>
          <w:szCs w:val="24"/>
        </w:rPr>
        <w:t>Le Conseil des délégués s’est réuni régulièrement, et des difficultés ont été rencontrées pour la mise en œuvre de l’action « go</w:t>
      </w:r>
      <w:r w:rsidR="00675249">
        <w:rPr>
          <w:sz w:val="24"/>
          <w:szCs w:val="24"/>
        </w:rPr>
        <w:t>û</w:t>
      </w:r>
      <w:r>
        <w:rPr>
          <w:sz w:val="24"/>
          <w:szCs w:val="24"/>
        </w:rPr>
        <w:t>ter sans papier ». Un suivi est actuellement mené dans les classes pour poursuivre ce grand projet ambitieux</w:t>
      </w:r>
      <w:r w:rsidR="00675249">
        <w:rPr>
          <w:sz w:val="24"/>
          <w:szCs w:val="24"/>
        </w:rPr>
        <w:t>. Mais les habitudes sont longues à changer !</w:t>
      </w:r>
      <w:r w:rsidR="003B5E88">
        <w:rPr>
          <w:sz w:val="24"/>
          <w:szCs w:val="24"/>
        </w:rPr>
        <w:t xml:space="preserve"> Cependant les parents présents voient une vraie sensibilisation au projet chez les enfants.</w:t>
      </w:r>
    </w:p>
    <w:p w:rsidR="00307111" w:rsidRDefault="00307111" w:rsidP="00675249">
      <w:pPr>
        <w:spacing w:after="0"/>
        <w:rPr>
          <w:sz w:val="24"/>
          <w:szCs w:val="24"/>
        </w:rPr>
      </w:pPr>
      <w:r>
        <w:rPr>
          <w:sz w:val="24"/>
          <w:szCs w:val="24"/>
        </w:rPr>
        <w:t xml:space="preserve">La quinzaine « Printemps des poètes » a été un grand succès, toutes les plages de fin de récréation ont accueilli les déclamations poétiques des enfants « au balcon » durant ces quinze jours. </w:t>
      </w:r>
    </w:p>
    <w:p w:rsidR="008774DA" w:rsidRDefault="008774DA" w:rsidP="00675249">
      <w:pPr>
        <w:spacing w:after="0"/>
        <w:rPr>
          <w:sz w:val="24"/>
          <w:szCs w:val="24"/>
        </w:rPr>
      </w:pPr>
    </w:p>
    <w:p w:rsidR="00C320CC" w:rsidRDefault="008774DA" w:rsidP="00675249">
      <w:pPr>
        <w:spacing w:after="0"/>
        <w:rPr>
          <w:sz w:val="24"/>
          <w:szCs w:val="24"/>
        </w:rPr>
      </w:pPr>
      <w:r>
        <w:rPr>
          <w:sz w:val="24"/>
          <w:szCs w:val="24"/>
        </w:rPr>
        <w:t>Pour l’an prochain, des projets en arts visuels et musique ont été déposés pour bénéficier des intervenants municipaux dans ces matières.</w:t>
      </w:r>
      <w:r w:rsidR="00D14CDE">
        <w:rPr>
          <w:sz w:val="24"/>
          <w:szCs w:val="24"/>
        </w:rPr>
        <w:t xml:space="preserve"> Mme d’</w:t>
      </w:r>
      <w:proofErr w:type="spellStart"/>
      <w:r w:rsidR="00D14CDE">
        <w:rPr>
          <w:sz w:val="24"/>
          <w:szCs w:val="24"/>
        </w:rPr>
        <w:t>Avrincourt</w:t>
      </w:r>
      <w:proofErr w:type="spellEnd"/>
      <w:r w:rsidR="00D14CDE">
        <w:rPr>
          <w:sz w:val="24"/>
          <w:szCs w:val="24"/>
        </w:rPr>
        <w:t xml:space="preserve"> précise que les enseignants ne pourront pas tous bénéficier de ces interventions car un quota d’heures est prévu pour l’année</w:t>
      </w:r>
      <w:r w:rsidR="00C320CC">
        <w:rPr>
          <w:sz w:val="24"/>
          <w:szCs w:val="24"/>
        </w:rPr>
        <w:t xml:space="preserve"> (intervenants sur 9 classes sur 13)</w:t>
      </w:r>
    </w:p>
    <w:p w:rsidR="008774DA" w:rsidRDefault="00D14CDE" w:rsidP="00675249">
      <w:pPr>
        <w:spacing w:after="0"/>
        <w:rPr>
          <w:sz w:val="24"/>
          <w:szCs w:val="24"/>
        </w:rPr>
      </w:pPr>
      <w:r>
        <w:rPr>
          <w:sz w:val="24"/>
          <w:szCs w:val="24"/>
        </w:rPr>
        <w:t xml:space="preserve"> </w:t>
      </w:r>
      <w:r w:rsidR="00C320CC">
        <w:rPr>
          <w:sz w:val="24"/>
          <w:szCs w:val="24"/>
        </w:rPr>
        <w:t xml:space="preserve">L’équipe pédagogique </w:t>
      </w:r>
      <w:r>
        <w:rPr>
          <w:sz w:val="24"/>
          <w:szCs w:val="24"/>
        </w:rPr>
        <w:t xml:space="preserve">demande </w:t>
      </w:r>
      <w:r w:rsidR="00C320CC">
        <w:rPr>
          <w:sz w:val="24"/>
          <w:szCs w:val="24"/>
        </w:rPr>
        <w:t>que les interventions de ces personnels municipaux</w:t>
      </w:r>
      <w:r>
        <w:rPr>
          <w:sz w:val="24"/>
          <w:szCs w:val="24"/>
        </w:rPr>
        <w:t xml:space="preserve"> p</w:t>
      </w:r>
      <w:r w:rsidR="00C320CC">
        <w:rPr>
          <w:sz w:val="24"/>
          <w:szCs w:val="24"/>
        </w:rPr>
        <w:t>uissent être lissées sur toutes les classes</w:t>
      </w:r>
      <w:r>
        <w:rPr>
          <w:sz w:val="24"/>
          <w:szCs w:val="24"/>
        </w:rPr>
        <w:t xml:space="preserve">. </w:t>
      </w:r>
    </w:p>
    <w:p w:rsidR="00296C5A" w:rsidRDefault="00296C5A" w:rsidP="00675249">
      <w:pPr>
        <w:spacing w:after="0"/>
        <w:rPr>
          <w:sz w:val="24"/>
          <w:szCs w:val="24"/>
        </w:rPr>
      </w:pPr>
    </w:p>
    <w:p w:rsidR="00296C5A" w:rsidRDefault="00296C5A" w:rsidP="00675249">
      <w:pPr>
        <w:spacing w:after="0"/>
        <w:rPr>
          <w:sz w:val="24"/>
          <w:szCs w:val="24"/>
        </w:rPr>
      </w:pPr>
      <w:r>
        <w:rPr>
          <w:sz w:val="24"/>
          <w:szCs w:val="24"/>
        </w:rPr>
        <w:t>Sport : Problème de l’absence de Mr Jamet, donc pas de rencontres d’athlétisme pour les CP et CE1</w:t>
      </w:r>
      <w:r w:rsidR="00FA4F79">
        <w:rPr>
          <w:sz w:val="24"/>
          <w:szCs w:val="24"/>
        </w:rPr>
        <w:t xml:space="preserve">. Le problème de ces absences </w:t>
      </w:r>
      <w:r w:rsidR="00D14CDE">
        <w:rPr>
          <w:sz w:val="24"/>
          <w:szCs w:val="24"/>
        </w:rPr>
        <w:t>répétées</w:t>
      </w:r>
      <w:r w:rsidR="00FA4F79">
        <w:rPr>
          <w:sz w:val="24"/>
          <w:szCs w:val="24"/>
        </w:rPr>
        <w:t xml:space="preserve"> </w:t>
      </w:r>
      <w:r w:rsidR="00C320CC">
        <w:rPr>
          <w:sz w:val="24"/>
          <w:szCs w:val="24"/>
        </w:rPr>
        <w:t>n’est pas résolu</w:t>
      </w:r>
      <w:r w:rsidR="00FA4F79">
        <w:rPr>
          <w:sz w:val="24"/>
          <w:szCs w:val="24"/>
        </w:rPr>
        <w:t xml:space="preserve">. Mme </w:t>
      </w:r>
      <w:r w:rsidR="00C320CC">
        <w:rPr>
          <w:sz w:val="24"/>
          <w:szCs w:val="24"/>
        </w:rPr>
        <w:t>C</w:t>
      </w:r>
      <w:r w:rsidR="00FA4F79">
        <w:rPr>
          <w:sz w:val="24"/>
          <w:szCs w:val="24"/>
        </w:rPr>
        <w:t>or</w:t>
      </w:r>
      <w:r w:rsidR="00C320CC">
        <w:rPr>
          <w:sz w:val="24"/>
          <w:szCs w:val="24"/>
        </w:rPr>
        <w:t>r</w:t>
      </w:r>
      <w:r w:rsidR="00FA4F79">
        <w:rPr>
          <w:sz w:val="24"/>
          <w:szCs w:val="24"/>
        </w:rPr>
        <w:t>ea ne peut pas apporter de précisions sur l’affectation d’un autre intervenant pour la rentrée.</w:t>
      </w:r>
    </w:p>
    <w:p w:rsidR="00296C5A" w:rsidRDefault="00296C5A" w:rsidP="00675249">
      <w:pPr>
        <w:spacing w:after="0"/>
        <w:rPr>
          <w:sz w:val="24"/>
          <w:szCs w:val="24"/>
        </w:rPr>
      </w:pPr>
    </w:p>
    <w:p w:rsidR="00296C5A" w:rsidRDefault="00296C5A" w:rsidP="00675249">
      <w:pPr>
        <w:spacing w:after="0"/>
        <w:rPr>
          <w:sz w:val="24"/>
          <w:szCs w:val="24"/>
        </w:rPr>
      </w:pPr>
      <w:r>
        <w:rPr>
          <w:sz w:val="24"/>
          <w:szCs w:val="24"/>
        </w:rPr>
        <w:t>Piscine : Demande de départ groupé par école et non par niveau</w:t>
      </w:r>
      <w:r w:rsidR="00E4539E">
        <w:rPr>
          <w:sz w:val="24"/>
          <w:szCs w:val="24"/>
        </w:rPr>
        <w:t>, pour une meilleure organisation des séances de natation.</w:t>
      </w:r>
    </w:p>
    <w:p w:rsidR="00296C5A" w:rsidRDefault="00296C5A" w:rsidP="00675249">
      <w:pPr>
        <w:spacing w:after="0"/>
        <w:rPr>
          <w:sz w:val="24"/>
          <w:szCs w:val="24"/>
        </w:rPr>
      </w:pPr>
    </w:p>
    <w:p w:rsidR="00296C5A" w:rsidRDefault="00296C5A" w:rsidP="00675249">
      <w:pPr>
        <w:spacing w:after="0"/>
        <w:rPr>
          <w:sz w:val="24"/>
          <w:szCs w:val="24"/>
        </w:rPr>
      </w:pPr>
      <w:r>
        <w:rPr>
          <w:sz w:val="24"/>
          <w:szCs w:val="24"/>
        </w:rPr>
        <w:t xml:space="preserve">Liaison </w:t>
      </w:r>
      <w:proofErr w:type="spellStart"/>
      <w:r>
        <w:rPr>
          <w:sz w:val="24"/>
          <w:szCs w:val="24"/>
        </w:rPr>
        <w:t>interdegré</w:t>
      </w:r>
      <w:proofErr w:type="spellEnd"/>
      <w:r>
        <w:rPr>
          <w:sz w:val="24"/>
          <w:szCs w:val="24"/>
        </w:rPr>
        <w:t> :</w:t>
      </w:r>
    </w:p>
    <w:p w:rsidR="00D14CDE" w:rsidRDefault="00296C5A" w:rsidP="00675249">
      <w:pPr>
        <w:spacing w:after="0"/>
        <w:rPr>
          <w:sz w:val="24"/>
          <w:szCs w:val="24"/>
        </w:rPr>
      </w:pPr>
      <w:r>
        <w:rPr>
          <w:sz w:val="24"/>
          <w:szCs w:val="24"/>
        </w:rPr>
        <w:t>Maternelle élémentaire : visites de l’école semaine prochaine par les GS de Jaurès</w:t>
      </w:r>
    </w:p>
    <w:p w:rsidR="00296C5A" w:rsidRDefault="00296C5A" w:rsidP="00675249">
      <w:pPr>
        <w:spacing w:after="0"/>
        <w:rPr>
          <w:sz w:val="24"/>
          <w:szCs w:val="24"/>
        </w:rPr>
      </w:pPr>
      <w:r>
        <w:rPr>
          <w:sz w:val="24"/>
          <w:szCs w:val="24"/>
        </w:rPr>
        <w:t xml:space="preserve">Réunion de parents </w:t>
      </w:r>
      <w:r w:rsidR="00E4539E">
        <w:rPr>
          <w:sz w:val="24"/>
          <w:szCs w:val="24"/>
        </w:rPr>
        <w:t xml:space="preserve">dont les enfants entrent au CP </w:t>
      </w:r>
      <w:r>
        <w:rPr>
          <w:sz w:val="24"/>
          <w:szCs w:val="24"/>
        </w:rPr>
        <w:t>le 15/6 au matin</w:t>
      </w:r>
    </w:p>
    <w:p w:rsidR="00296C5A" w:rsidRDefault="00296C5A" w:rsidP="00675249">
      <w:pPr>
        <w:spacing w:after="0"/>
        <w:rPr>
          <w:sz w:val="24"/>
          <w:szCs w:val="24"/>
        </w:rPr>
      </w:pPr>
      <w:r>
        <w:rPr>
          <w:sz w:val="24"/>
          <w:szCs w:val="24"/>
        </w:rPr>
        <w:t>Elémentaire-collège : visite cette semaine des collèges de secteur par les élèves.</w:t>
      </w:r>
    </w:p>
    <w:p w:rsidR="00675249" w:rsidRDefault="00675249" w:rsidP="00675249">
      <w:pPr>
        <w:spacing w:after="0"/>
        <w:rPr>
          <w:sz w:val="24"/>
          <w:szCs w:val="24"/>
        </w:rPr>
      </w:pPr>
    </w:p>
    <w:p w:rsidR="00675249" w:rsidRPr="009D031F" w:rsidRDefault="009D031F" w:rsidP="009D031F">
      <w:pPr>
        <w:spacing w:after="0"/>
        <w:ind w:left="360"/>
        <w:rPr>
          <w:b/>
          <w:bCs/>
          <w:sz w:val="24"/>
          <w:szCs w:val="24"/>
        </w:rPr>
      </w:pPr>
      <w:r w:rsidRPr="009D031F">
        <w:rPr>
          <w:b/>
          <w:bCs/>
          <w:sz w:val="24"/>
          <w:szCs w:val="24"/>
        </w:rPr>
        <w:t>2-</w:t>
      </w:r>
      <w:r w:rsidR="00675249" w:rsidRPr="009D031F">
        <w:rPr>
          <w:b/>
          <w:bCs/>
          <w:sz w:val="24"/>
          <w:szCs w:val="24"/>
        </w:rPr>
        <w:t>Bilan des classes</w:t>
      </w:r>
    </w:p>
    <w:p w:rsidR="00675249" w:rsidRDefault="00675249" w:rsidP="00675249">
      <w:pPr>
        <w:spacing w:after="0"/>
        <w:rPr>
          <w:sz w:val="24"/>
          <w:szCs w:val="24"/>
        </w:rPr>
      </w:pPr>
      <w:r>
        <w:rPr>
          <w:sz w:val="24"/>
          <w:szCs w:val="24"/>
        </w:rPr>
        <w:t xml:space="preserve">Cette année a été perturbée par divers événements qui ont mobilisé la communauté scolaire.  </w:t>
      </w:r>
      <w:r w:rsidR="009D70B1">
        <w:rPr>
          <w:sz w:val="24"/>
          <w:szCs w:val="24"/>
        </w:rPr>
        <w:t xml:space="preserve">Une </w:t>
      </w:r>
      <w:r w:rsidR="00C354D9">
        <w:rPr>
          <w:sz w:val="24"/>
          <w:szCs w:val="24"/>
        </w:rPr>
        <w:t>plainte a été déposée</w:t>
      </w:r>
      <w:r>
        <w:rPr>
          <w:sz w:val="24"/>
          <w:szCs w:val="24"/>
        </w:rPr>
        <w:t xml:space="preserve"> contre un enseignant, ce qui a mené à une enquête de police à l’école. </w:t>
      </w:r>
      <w:r w:rsidR="000E4FCB">
        <w:rPr>
          <w:sz w:val="24"/>
          <w:szCs w:val="24"/>
        </w:rPr>
        <w:t>L</w:t>
      </w:r>
      <w:r>
        <w:rPr>
          <w:sz w:val="24"/>
          <w:szCs w:val="24"/>
        </w:rPr>
        <w:t xml:space="preserve">a police </w:t>
      </w:r>
      <w:r w:rsidR="000E4FCB">
        <w:rPr>
          <w:sz w:val="24"/>
          <w:szCs w:val="24"/>
        </w:rPr>
        <w:t xml:space="preserve">a demandé </w:t>
      </w:r>
      <w:r>
        <w:rPr>
          <w:sz w:val="24"/>
          <w:szCs w:val="24"/>
        </w:rPr>
        <w:t xml:space="preserve">à Mme </w:t>
      </w:r>
      <w:proofErr w:type="spellStart"/>
      <w:r>
        <w:rPr>
          <w:sz w:val="24"/>
          <w:szCs w:val="24"/>
        </w:rPr>
        <w:t>Thévenart</w:t>
      </w:r>
      <w:proofErr w:type="spellEnd"/>
      <w:r>
        <w:rPr>
          <w:sz w:val="24"/>
          <w:szCs w:val="24"/>
        </w:rPr>
        <w:t xml:space="preserve"> de ne pas prévenir les parents des élèves interrogés.</w:t>
      </w:r>
      <w:r w:rsidR="008E2549">
        <w:rPr>
          <w:sz w:val="24"/>
          <w:szCs w:val="24"/>
        </w:rPr>
        <w:t xml:space="preserve"> C’est la procédure habituelle. Les parents d’élèves élus ont pris la décision de ne pas communiquer sur le sujet et de laisser le soin de ce point à Mme </w:t>
      </w:r>
      <w:proofErr w:type="spellStart"/>
      <w:r w:rsidR="008E2549">
        <w:rPr>
          <w:sz w:val="24"/>
          <w:szCs w:val="24"/>
        </w:rPr>
        <w:t>Thévenart</w:t>
      </w:r>
      <w:proofErr w:type="spellEnd"/>
      <w:r w:rsidR="004212E6">
        <w:rPr>
          <w:sz w:val="24"/>
          <w:szCs w:val="24"/>
        </w:rPr>
        <w:t xml:space="preserve"> Celle-ci </w:t>
      </w:r>
      <w:r>
        <w:rPr>
          <w:sz w:val="24"/>
          <w:szCs w:val="24"/>
        </w:rPr>
        <w:t>a fait le choix de répondre individuellement aux demandes des parents qui l’ont sollicitée</w:t>
      </w:r>
      <w:r w:rsidR="000E4FCB">
        <w:rPr>
          <w:sz w:val="24"/>
          <w:szCs w:val="24"/>
        </w:rPr>
        <w:t xml:space="preserve"> pour avoir des informations</w:t>
      </w:r>
      <w:r>
        <w:rPr>
          <w:sz w:val="24"/>
          <w:szCs w:val="24"/>
        </w:rPr>
        <w:t xml:space="preserve">. </w:t>
      </w:r>
      <w:bookmarkStart w:id="0" w:name="_GoBack"/>
      <w:bookmarkEnd w:id="0"/>
    </w:p>
    <w:p w:rsidR="00675249" w:rsidRDefault="00675249" w:rsidP="00675249">
      <w:pPr>
        <w:spacing w:after="0"/>
        <w:rPr>
          <w:sz w:val="24"/>
          <w:szCs w:val="24"/>
        </w:rPr>
      </w:pPr>
      <w:r>
        <w:rPr>
          <w:sz w:val="24"/>
          <w:szCs w:val="24"/>
        </w:rPr>
        <w:t xml:space="preserve">C’est la première fois que l’équipe enseignante est confrontée à une telle situation, dommageable pour l’école et les élèves. L’équipe enseignante rappelle qu’elle est toujours là pour dialoguer de manière confiante avec les parents qui le souhaitent. Que Mme </w:t>
      </w:r>
      <w:proofErr w:type="spellStart"/>
      <w:r>
        <w:rPr>
          <w:sz w:val="24"/>
          <w:szCs w:val="24"/>
        </w:rPr>
        <w:t>Thévenart</w:t>
      </w:r>
      <w:proofErr w:type="spellEnd"/>
      <w:r>
        <w:rPr>
          <w:sz w:val="24"/>
          <w:szCs w:val="24"/>
        </w:rPr>
        <w:t xml:space="preserve"> est garante du bon fonctionnement de l’école, et qu’elle est la première à alerter l’</w:t>
      </w:r>
      <w:r w:rsidR="000E4FCB">
        <w:rPr>
          <w:sz w:val="24"/>
          <w:szCs w:val="24"/>
        </w:rPr>
        <w:t>Inspecteur lorsqu’elle constate un dysfonctionnement.</w:t>
      </w:r>
    </w:p>
    <w:p w:rsidR="008E2549" w:rsidRDefault="008E2549" w:rsidP="00675249">
      <w:pPr>
        <w:spacing w:after="0"/>
        <w:rPr>
          <w:sz w:val="24"/>
          <w:szCs w:val="24"/>
        </w:rPr>
      </w:pPr>
      <w:r>
        <w:rPr>
          <w:sz w:val="24"/>
          <w:szCs w:val="24"/>
        </w:rPr>
        <w:t xml:space="preserve">Mme </w:t>
      </w:r>
      <w:proofErr w:type="spellStart"/>
      <w:r>
        <w:rPr>
          <w:sz w:val="24"/>
          <w:szCs w:val="24"/>
        </w:rPr>
        <w:t>Hilel</w:t>
      </w:r>
      <w:proofErr w:type="spellEnd"/>
      <w:r>
        <w:rPr>
          <w:sz w:val="24"/>
          <w:szCs w:val="24"/>
        </w:rPr>
        <w:t xml:space="preserve"> propose pour clore ce dossier de rédiger une « chartre » autour du respect de l’enseignant, une réaffirmation  du procédé de communication avec eux. Mme </w:t>
      </w:r>
      <w:proofErr w:type="spellStart"/>
      <w:r>
        <w:rPr>
          <w:sz w:val="24"/>
          <w:szCs w:val="24"/>
        </w:rPr>
        <w:t>Thévenart</w:t>
      </w:r>
      <w:proofErr w:type="spellEnd"/>
      <w:r>
        <w:rPr>
          <w:sz w:val="24"/>
          <w:szCs w:val="24"/>
        </w:rPr>
        <w:t xml:space="preserve"> propose de discuter la nature du document.</w:t>
      </w:r>
      <w:r w:rsidR="00703057">
        <w:rPr>
          <w:sz w:val="24"/>
          <w:szCs w:val="24"/>
        </w:rPr>
        <w:t xml:space="preserve"> Ce document est à étudier pour la rentrée.</w:t>
      </w:r>
    </w:p>
    <w:p w:rsidR="008E2549" w:rsidRDefault="008E2549" w:rsidP="00675249">
      <w:pPr>
        <w:spacing w:after="0"/>
        <w:rPr>
          <w:sz w:val="24"/>
          <w:szCs w:val="24"/>
        </w:rPr>
      </w:pPr>
    </w:p>
    <w:p w:rsidR="00075020" w:rsidRDefault="000E4FCB" w:rsidP="00675249">
      <w:pPr>
        <w:spacing w:after="0"/>
        <w:rPr>
          <w:sz w:val="24"/>
          <w:szCs w:val="24"/>
        </w:rPr>
      </w:pPr>
      <w:r>
        <w:rPr>
          <w:sz w:val="24"/>
          <w:szCs w:val="24"/>
        </w:rPr>
        <w:t xml:space="preserve">La classe de CE1B a subi une succession de remplacements après le départ en congé maternité de Mme </w:t>
      </w:r>
      <w:proofErr w:type="spellStart"/>
      <w:r>
        <w:rPr>
          <w:sz w:val="24"/>
          <w:szCs w:val="24"/>
        </w:rPr>
        <w:t>Tocheport</w:t>
      </w:r>
      <w:proofErr w:type="spellEnd"/>
      <w:r>
        <w:rPr>
          <w:sz w:val="24"/>
          <w:szCs w:val="24"/>
        </w:rPr>
        <w:t xml:space="preserve">. Cela a déstabilisé certains élèves fragiles, qui se sont mis à transgresser le cadre de la classe et le cadre scolaire. Mme </w:t>
      </w:r>
      <w:proofErr w:type="spellStart"/>
      <w:r>
        <w:rPr>
          <w:sz w:val="24"/>
          <w:szCs w:val="24"/>
        </w:rPr>
        <w:t>Gache</w:t>
      </w:r>
      <w:proofErr w:type="spellEnd"/>
      <w:r>
        <w:rPr>
          <w:sz w:val="24"/>
          <w:szCs w:val="24"/>
        </w:rPr>
        <w:t>, qui a pris la classe a</w:t>
      </w:r>
      <w:r w:rsidR="008E2549">
        <w:rPr>
          <w:sz w:val="24"/>
          <w:szCs w:val="24"/>
        </w:rPr>
        <w:t>vant</w:t>
      </w:r>
      <w:r>
        <w:rPr>
          <w:sz w:val="24"/>
          <w:szCs w:val="24"/>
        </w:rPr>
        <w:t xml:space="preserve"> les vacances de printemps, s’est fortement mobilisée pour reconstruire un cadre propice aux apprentissages. Cela n’a pas été facile. A ce jour, certains enfants peinent toujours à rentrer dans le cadre. L’équipe entière a dû se mobiliser</w:t>
      </w:r>
      <w:r w:rsidR="008E2549">
        <w:rPr>
          <w:sz w:val="24"/>
          <w:szCs w:val="24"/>
        </w:rPr>
        <w:t>, et continue à le faire actuellement,</w:t>
      </w:r>
      <w:r>
        <w:rPr>
          <w:sz w:val="24"/>
          <w:szCs w:val="24"/>
        </w:rPr>
        <w:t xml:space="preserve"> pour que cette classe puisse fonctionner, en proposant des aménagements et des classes d’accueil à ces enfants. </w:t>
      </w:r>
    </w:p>
    <w:p w:rsidR="00A66051" w:rsidRDefault="00A66051" w:rsidP="00675249">
      <w:pPr>
        <w:spacing w:after="0"/>
        <w:rPr>
          <w:sz w:val="24"/>
          <w:szCs w:val="24"/>
        </w:rPr>
      </w:pPr>
    </w:p>
    <w:p w:rsidR="00A66051" w:rsidRDefault="00A66051" w:rsidP="00675249">
      <w:pPr>
        <w:spacing w:after="0"/>
        <w:rPr>
          <w:sz w:val="24"/>
          <w:szCs w:val="24"/>
        </w:rPr>
      </w:pPr>
      <w:r>
        <w:rPr>
          <w:sz w:val="24"/>
          <w:szCs w:val="24"/>
        </w:rPr>
        <w:t xml:space="preserve">L’équipe enseignante souhaite remercier les têtes de liste des deux fédérations de parents : Mme Hillel et Mme </w:t>
      </w:r>
      <w:proofErr w:type="spellStart"/>
      <w:r>
        <w:rPr>
          <w:sz w:val="24"/>
          <w:szCs w:val="24"/>
        </w:rPr>
        <w:t>Schottey</w:t>
      </w:r>
      <w:proofErr w:type="spellEnd"/>
      <w:r>
        <w:rPr>
          <w:sz w:val="24"/>
          <w:szCs w:val="24"/>
        </w:rPr>
        <w:t>, pour la qualité des relations établies qui permet une communication en toute confiance. Les réunions régulières qui ont été tenues leur ont permis de relayer au mieux les informations de l’école auprès des autres parents. Se présenteront-elles l’an prochain ?</w:t>
      </w:r>
      <w:r w:rsidR="00703057">
        <w:rPr>
          <w:sz w:val="24"/>
          <w:szCs w:val="24"/>
        </w:rPr>
        <w:t xml:space="preserve"> Il semblerait que oui.</w:t>
      </w:r>
    </w:p>
    <w:p w:rsidR="00075020" w:rsidRDefault="00075020" w:rsidP="00675249">
      <w:pPr>
        <w:spacing w:after="0"/>
        <w:rPr>
          <w:sz w:val="24"/>
          <w:szCs w:val="24"/>
        </w:rPr>
      </w:pPr>
    </w:p>
    <w:p w:rsidR="00075020" w:rsidRPr="009D031F" w:rsidRDefault="00075020" w:rsidP="00675249">
      <w:pPr>
        <w:spacing w:after="0"/>
        <w:rPr>
          <w:b/>
          <w:bCs/>
          <w:sz w:val="24"/>
          <w:szCs w:val="24"/>
        </w:rPr>
      </w:pPr>
      <w:r w:rsidRPr="009D031F">
        <w:rPr>
          <w:b/>
          <w:bCs/>
          <w:sz w:val="24"/>
          <w:szCs w:val="24"/>
        </w:rPr>
        <w:t>3-Perspectives pour la rentrée 2019</w:t>
      </w:r>
    </w:p>
    <w:p w:rsidR="00075020" w:rsidRDefault="00075020" w:rsidP="00675249">
      <w:pPr>
        <w:spacing w:after="0"/>
        <w:rPr>
          <w:sz w:val="24"/>
          <w:szCs w:val="24"/>
        </w:rPr>
      </w:pPr>
      <w:r>
        <w:rPr>
          <w:sz w:val="24"/>
          <w:szCs w:val="24"/>
        </w:rPr>
        <w:t xml:space="preserve">Un effectif d’élèves entrant au CP moins important (deux classes ½ de GS à Jaurès soit </w:t>
      </w:r>
      <w:r w:rsidR="00401969">
        <w:rPr>
          <w:sz w:val="24"/>
          <w:szCs w:val="24"/>
        </w:rPr>
        <w:t xml:space="preserve">64 élèves </w:t>
      </w:r>
      <w:r>
        <w:rPr>
          <w:sz w:val="24"/>
          <w:szCs w:val="24"/>
        </w:rPr>
        <w:t>entrants au CP) fait légèrement baisser les effectifs de 36</w:t>
      </w:r>
      <w:r w:rsidR="00401969">
        <w:rPr>
          <w:sz w:val="24"/>
          <w:szCs w:val="24"/>
        </w:rPr>
        <w:t xml:space="preserve">0 </w:t>
      </w:r>
      <w:r w:rsidR="00C617D6">
        <w:rPr>
          <w:sz w:val="24"/>
          <w:szCs w:val="24"/>
        </w:rPr>
        <w:t xml:space="preserve">aujourd’hui </w:t>
      </w:r>
      <w:r>
        <w:rPr>
          <w:sz w:val="24"/>
          <w:szCs w:val="24"/>
        </w:rPr>
        <w:t xml:space="preserve">à </w:t>
      </w:r>
      <w:r w:rsidR="00C617D6">
        <w:rPr>
          <w:sz w:val="24"/>
          <w:szCs w:val="24"/>
        </w:rPr>
        <w:t xml:space="preserve">environ </w:t>
      </w:r>
      <w:r w:rsidR="00401969">
        <w:rPr>
          <w:sz w:val="24"/>
          <w:szCs w:val="24"/>
        </w:rPr>
        <w:t>354 l’an prochain, s</w:t>
      </w:r>
      <w:r>
        <w:rPr>
          <w:sz w:val="24"/>
          <w:szCs w:val="24"/>
        </w:rPr>
        <w:t xml:space="preserve">oit une moyenne sur 13 classes de </w:t>
      </w:r>
      <w:r w:rsidR="00401969">
        <w:rPr>
          <w:sz w:val="24"/>
          <w:szCs w:val="24"/>
        </w:rPr>
        <w:t>27,2</w:t>
      </w:r>
      <w:r w:rsidR="00C617D6">
        <w:rPr>
          <w:sz w:val="24"/>
          <w:szCs w:val="24"/>
        </w:rPr>
        <w:t>/classe.</w:t>
      </w:r>
    </w:p>
    <w:p w:rsidR="00C617D6" w:rsidRDefault="00C617D6" w:rsidP="00675249">
      <w:pPr>
        <w:spacing w:after="0"/>
        <w:rPr>
          <w:sz w:val="24"/>
          <w:szCs w:val="24"/>
        </w:rPr>
      </w:pPr>
      <w:r>
        <w:rPr>
          <w:sz w:val="24"/>
          <w:szCs w:val="24"/>
        </w:rPr>
        <w:t>La structure prévisionnelle pour la rentrée est la suivante : 2 CP ; 1CP/CE1 ; 2 CE1 ; 3 CE2 ; 2 CM1 ; 1CM1/CM2 ; 2 CM2. La structure et les attributions des classes aux enseignants ne deviennent définitives qu’à la pré-rentrée, puisque des inscriptions et changements peuvent survenir durant l’été.</w:t>
      </w:r>
    </w:p>
    <w:p w:rsidR="00C617D6" w:rsidRDefault="00C617D6" w:rsidP="00675249">
      <w:pPr>
        <w:spacing w:after="0"/>
        <w:rPr>
          <w:sz w:val="24"/>
          <w:szCs w:val="24"/>
        </w:rPr>
      </w:pPr>
      <w:r>
        <w:rPr>
          <w:sz w:val="24"/>
          <w:szCs w:val="24"/>
        </w:rPr>
        <w:t xml:space="preserve"> Les compositions des classes se poursuivent également jusqu’à la rentrée, en fonction des arrivées. Un travail </w:t>
      </w:r>
      <w:r w:rsidR="00051DD0">
        <w:rPr>
          <w:sz w:val="24"/>
          <w:szCs w:val="24"/>
        </w:rPr>
        <w:t>réfléchi</w:t>
      </w:r>
      <w:r>
        <w:rPr>
          <w:sz w:val="24"/>
          <w:szCs w:val="24"/>
        </w:rPr>
        <w:t xml:space="preserve"> de l’équipe enseignante est effectué pour équilibrer les classes en niveau scolaire, filles/garçons, incompatibilités diverses, cas particuliers….. Mais le travail </w:t>
      </w:r>
      <w:r>
        <w:rPr>
          <w:sz w:val="24"/>
          <w:szCs w:val="24"/>
        </w:rPr>
        <w:lastRenderedPageBreak/>
        <w:t>sur l’humain, par définition changeant,</w:t>
      </w:r>
      <w:r w:rsidR="00051DD0">
        <w:rPr>
          <w:sz w:val="24"/>
          <w:szCs w:val="24"/>
        </w:rPr>
        <w:t xml:space="preserve"> n’est pas une science exacte.</w:t>
      </w:r>
      <w:r w:rsidR="007D17B5">
        <w:rPr>
          <w:sz w:val="24"/>
          <w:szCs w:val="24"/>
        </w:rPr>
        <w:t xml:space="preserve"> La composition des classes se fait jusqu’à la rentrée </w:t>
      </w:r>
      <w:r w:rsidR="004212E6">
        <w:rPr>
          <w:sz w:val="24"/>
          <w:szCs w:val="24"/>
        </w:rPr>
        <w:t>en fonction des nouvelles arrivées d’élèves durant l’été.</w:t>
      </w:r>
    </w:p>
    <w:p w:rsidR="00051DD0" w:rsidRDefault="00051DD0" w:rsidP="00675249">
      <w:pPr>
        <w:spacing w:after="0"/>
        <w:rPr>
          <w:sz w:val="24"/>
          <w:szCs w:val="24"/>
        </w:rPr>
      </w:pPr>
      <w:r>
        <w:rPr>
          <w:sz w:val="24"/>
          <w:szCs w:val="24"/>
        </w:rPr>
        <w:t>Les mouvements d’enseignants ne seront connus cette année que fin juin</w:t>
      </w:r>
      <w:r w:rsidR="004212E6">
        <w:rPr>
          <w:sz w:val="24"/>
          <w:szCs w:val="24"/>
        </w:rPr>
        <w:t>.</w:t>
      </w:r>
    </w:p>
    <w:p w:rsidR="00051DD0" w:rsidRDefault="00051DD0" w:rsidP="00675249">
      <w:pPr>
        <w:spacing w:after="0"/>
        <w:rPr>
          <w:sz w:val="24"/>
          <w:szCs w:val="24"/>
        </w:rPr>
      </w:pPr>
    </w:p>
    <w:p w:rsidR="00051DD0" w:rsidRPr="009D031F" w:rsidRDefault="00A66051" w:rsidP="00675249">
      <w:pPr>
        <w:spacing w:after="0"/>
        <w:rPr>
          <w:b/>
          <w:bCs/>
          <w:sz w:val="24"/>
          <w:szCs w:val="24"/>
        </w:rPr>
      </w:pPr>
      <w:r w:rsidRPr="009D031F">
        <w:rPr>
          <w:b/>
          <w:bCs/>
          <w:sz w:val="24"/>
          <w:szCs w:val="24"/>
        </w:rPr>
        <w:t>4-Organisation du jour de rentrée</w:t>
      </w:r>
    </w:p>
    <w:p w:rsidR="00892CE6" w:rsidRDefault="00A66051" w:rsidP="00675249">
      <w:pPr>
        <w:spacing w:after="0"/>
        <w:rPr>
          <w:sz w:val="24"/>
          <w:szCs w:val="24"/>
        </w:rPr>
      </w:pPr>
      <w:r>
        <w:rPr>
          <w:sz w:val="24"/>
          <w:szCs w:val="24"/>
        </w:rPr>
        <w:t>Comme chaque année maintenant, l’accueil des élèves et de leurs parents se déroulera dans les classes</w:t>
      </w:r>
      <w:r w:rsidR="00892CE6">
        <w:rPr>
          <w:sz w:val="24"/>
          <w:szCs w:val="24"/>
        </w:rPr>
        <w:t xml:space="preserve"> le 02/09 à 8h20. La première réunion de rentrée dans les classes se tiendra le samedi 7/09 au matin. La présentation des fédérations de parents et l’information sur leurs dates de réunion pour constituer leurs listes électorales ont lieu ce </w:t>
      </w:r>
      <w:r w:rsidR="007D17B5">
        <w:rPr>
          <w:sz w:val="24"/>
          <w:szCs w:val="24"/>
        </w:rPr>
        <w:t>jour-là</w:t>
      </w:r>
      <w:r w:rsidR="00892CE6">
        <w:rPr>
          <w:sz w:val="24"/>
          <w:szCs w:val="24"/>
        </w:rPr>
        <w:t>.</w:t>
      </w:r>
      <w:r w:rsidR="007D17B5">
        <w:rPr>
          <w:sz w:val="24"/>
          <w:szCs w:val="24"/>
        </w:rPr>
        <w:t xml:space="preserve"> </w:t>
      </w:r>
    </w:p>
    <w:p w:rsidR="009D70B1" w:rsidRDefault="009D70B1" w:rsidP="009D70B1">
      <w:pPr>
        <w:spacing w:after="0"/>
        <w:rPr>
          <w:sz w:val="24"/>
          <w:szCs w:val="24"/>
        </w:rPr>
      </w:pPr>
      <w:r>
        <w:rPr>
          <w:sz w:val="24"/>
          <w:szCs w:val="24"/>
        </w:rPr>
        <w:t>L</w:t>
      </w:r>
      <w:r>
        <w:rPr>
          <w:sz w:val="24"/>
          <w:szCs w:val="24"/>
        </w:rPr>
        <w:t>a chorale des CM2 accueillera les familles en musique le jour de la rentrée.</w:t>
      </w:r>
    </w:p>
    <w:p w:rsidR="009D70B1" w:rsidRDefault="009D70B1" w:rsidP="00675249">
      <w:pPr>
        <w:spacing w:after="0"/>
        <w:rPr>
          <w:sz w:val="24"/>
          <w:szCs w:val="24"/>
        </w:rPr>
      </w:pPr>
    </w:p>
    <w:p w:rsidR="00A66051" w:rsidRDefault="00892CE6" w:rsidP="00675249">
      <w:pPr>
        <w:spacing w:after="0"/>
        <w:rPr>
          <w:sz w:val="24"/>
          <w:szCs w:val="24"/>
        </w:rPr>
      </w:pPr>
      <w:r>
        <w:rPr>
          <w:sz w:val="24"/>
          <w:szCs w:val="24"/>
        </w:rPr>
        <w:t xml:space="preserve">Présentation </w:t>
      </w:r>
      <w:r w:rsidR="003567D4">
        <w:rPr>
          <w:sz w:val="24"/>
          <w:szCs w:val="24"/>
        </w:rPr>
        <w:t xml:space="preserve">aux parents </w:t>
      </w:r>
      <w:r>
        <w:rPr>
          <w:sz w:val="24"/>
          <w:szCs w:val="24"/>
        </w:rPr>
        <w:t>des listes de matériel demandé / niveau</w:t>
      </w:r>
      <w:r w:rsidR="003567D4">
        <w:rPr>
          <w:sz w:val="24"/>
          <w:szCs w:val="24"/>
        </w:rPr>
        <w:t xml:space="preserve"> de classe</w:t>
      </w:r>
      <w:r>
        <w:rPr>
          <w:sz w:val="24"/>
          <w:szCs w:val="24"/>
        </w:rPr>
        <w:t>. Des dictionnaires ont été ajoutés. Après expérience, les dictionnaires « collectifs » sont très rapidement dégradés. Les classes seront équipées de quelques dictionnaires « de secours ».</w:t>
      </w:r>
      <w:r w:rsidR="00A66051">
        <w:rPr>
          <w:sz w:val="24"/>
          <w:szCs w:val="24"/>
        </w:rPr>
        <w:t xml:space="preserve"> </w:t>
      </w:r>
    </w:p>
    <w:p w:rsidR="009D70B1" w:rsidRDefault="009D70B1" w:rsidP="00675249">
      <w:pPr>
        <w:spacing w:after="0"/>
        <w:rPr>
          <w:sz w:val="24"/>
          <w:szCs w:val="24"/>
        </w:rPr>
      </w:pPr>
    </w:p>
    <w:p w:rsidR="003567D4" w:rsidRPr="007322D8" w:rsidRDefault="003567D4" w:rsidP="00675249">
      <w:pPr>
        <w:spacing w:after="0"/>
        <w:rPr>
          <w:b/>
          <w:bCs/>
          <w:sz w:val="24"/>
          <w:szCs w:val="24"/>
        </w:rPr>
      </w:pPr>
      <w:r w:rsidRPr="007322D8">
        <w:rPr>
          <w:b/>
          <w:bCs/>
          <w:sz w:val="24"/>
          <w:szCs w:val="24"/>
        </w:rPr>
        <w:t>5- Travaux d’été</w:t>
      </w:r>
    </w:p>
    <w:p w:rsidR="003567D4" w:rsidRDefault="003567D4" w:rsidP="00675249">
      <w:pPr>
        <w:spacing w:after="0"/>
        <w:rPr>
          <w:sz w:val="24"/>
          <w:szCs w:val="24"/>
        </w:rPr>
      </w:pPr>
      <w:r>
        <w:rPr>
          <w:sz w:val="24"/>
          <w:szCs w:val="24"/>
        </w:rPr>
        <w:t xml:space="preserve">La salle d’arts visuels et la salle 6 (CE1A) seront repeintes cet été. </w:t>
      </w:r>
      <w:r w:rsidR="00DE2F62">
        <w:rPr>
          <w:sz w:val="24"/>
          <w:szCs w:val="24"/>
        </w:rPr>
        <w:t xml:space="preserve">Ce point reste à préciser car Mme </w:t>
      </w:r>
      <w:r w:rsidR="004212E6">
        <w:rPr>
          <w:sz w:val="24"/>
          <w:szCs w:val="24"/>
        </w:rPr>
        <w:t>C</w:t>
      </w:r>
      <w:r w:rsidR="00DE2F62">
        <w:rPr>
          <w:sz w:val="24"/>
          <w:szCs w:val="24"/>
        </w:rPr>
        <w:t>or</w:t>
      </w:r>
      <w:r w:rsidR="004212E6">
        <w:rPr>
          <w:sz w:val="24"/>
          <w:szCs w:val="24"/>
        </w:rPr>
        <w:t>r</w:t>
      </w:r>
      <w:r w:rsidR="00DE2F62">
        <w:rPr>
          <w:sz w:val="24"/>
          <w:szCs w:val="24"/>
        </w:rPr>
        <w:t xml:space="preserve">ea n’a pas cette </w:t>
      </w:r>
      <w:proofErr w:type="gramStart"/>
      <w:r w:rsidR="00DE2F62">
        <w:rPr>
          <w:sz w:val="24"/>
          <w:szCs w:val="24"/>
        </w:rPr>
        <w:t xml:space="preserve">information </w:t>
      </w:r>
      <w:r w:rsidR="004212E6">
        <w:rPr>
          <w:sz w:val="24"/>
          <w:szCs w:val="24"/>
        </w:rPr>
        <w:t>.</w:t>
      </w:r>
      <w:proofErr w:type="gramEnd"/>
    </w:p>
    <w:p w:rsidR="007D17B5" w:rsidRDefault="007D17B5" w:rsidP="00675249">
      <w:pPr>
        <w:spacing w:after="0"/>
        <w:rPr>
          <w:sz w:val="24"/>
          <w:szCs w:val="24"/>
        </w:rPr>
      </w:pPr>
      <w:r>
        <w:rPr>
          <w:sz w:val="24"/>
          <w:szCs w:val="24"/>
        </w:rPr>
        <w:t xml:space="preserve">Budget 2019 : changement des rideaux (fait), pose d’un faux plafond, mise en place de la tisanerie dans la salle des maitres, </w:t>
      </w:r>
      <w:r w:rsidR="00DE2F62">
        <w:rPr>
          <w:sz w:val="24"/>
          <w:szCs w:val="24"/>
        </w:rPr>
        <w:t xml:space="preserve">élagage des arbres, fait également. Mme </w:t>
      </w:r>
      <w:proofErr w:type="spellStart"/>
      <w:r w:rsidR="00DE2F62">
        <w:rPr>
          <w:sz w:val="24"/>
          <w:szCs w:val="24"/>
        </w:rPr>
        <w:t>Medani</w:t>
      </w:r>
      <w:proofErr w:type="spellEnd"/>
      <w:r w:rsidR="00DE2F62">
        <w:rPr>
          <w:sz w:val="24"/>
          <w:szCs w:val="24"/>
        </w:rPr>
        <w:t xml:space="preserve"> demande s’il est possible de nettoyer les feuilles de la cour</w:t>
      </w:r>
      <w:r w:rsidR="007322D8">
        <w:rPr>
          <w:sz w:val="24"/>
          <w:szCs w:val="24"/>
        </w:rPr>
        <w:t xml:space="preserve">, en </w:t>
      </w:r>
      <w:proofErr w:type="gramStart"/>
      <w:r w:rsidR="007322D8">
        <w:rPr>
          <w:sz w:val="24"/>
          <w:szCs w:val="24"/>
        </w:rPr>
        <w:t xml:space="preserve">automne </w:t>
      </w:r>
      <w:r w:rsidR="00DE2F62">
        <w:rPr>
          <w:sz w:val="24"/>
          <w:szCs w:val="24"/>
        </w:rPr>
        <w:t xml:space="preserve"> plus</w:t>
      </w:r>
      <w:proofErr w:type="gramEnd"/>
      <w:r w:rsidR="00DE2F62">
        <w:rPr>
          <w:sz w:val="24"/>
          <w:szCs w:val="24"/>
        </w:rPr>
        <w:t xml:space="preserve"> souvent afin d’éviter les accidents. </w:t>
      </w:r>
    </w:p>
    <w:p w:rsidR="007D17B5" w:rsidRDefault="007D17B5" w:rsidP="00675249">
      <w:pPr>
        <w:spacing w:after="0"/>
        <w:rPr>
          <w:sz w:val="24"/>
          <w:szCs w:val="24"/>
        </w:rPr>
      </w:pPr>
      <w:r>
        <w:rPr>
          <w:sz w:val="24"/>
          <w:szCs w:val="24"/>
        </w:rPr>
        <w:t>Budget 2020 : mise en peinture du portail</w:t>
      </w:r>
      <w:r w:rsidR="00DE2F62">
        <w:rPr>
          <w:sz w:val="24"/>
          <w:szCs w:val="24"/>
        </w:rPr>
        <w:t xml:space="preserve"> et</w:t>
      </w:r>
      <w:r>
        <w:rPr>
          <w:sz w:val="24"/>
          <w:szCs w:val="24"/>
        </w:rPr>
        <w:t xml:space="preserve"> de 3  classes</w:t>
      </w:r>
      <w:r w:rsidR="00DE2F62">
        <w:rPr>
          <w:sz w:val="24"/>
          <w:szCs w:val="24"/>
        </w:rPr>
        <w:t>.</w:t>
      </w:r>
      <w:r>
        <w:rPr>
          <w:sz w:val="24"/>
          <w:szCs w:val="24"/>
        </w:rPr>
        <w:t xml:space="preserve">  </w:t>
      </w:r>
    </w:p>
    <w:p w:rsidR="00DE2F62" w:rsidRDefault="00DE2F62" w:rsidP="00675249">
      <w:pPr>
        <w:spacing w:after="0"/>
        <w:rPr>
          <w:sz w:val="24"/>
          <w:szCs w:val="24"/>
        </w:rPr>
      </w:pPr>
      <w:r>
        <w:rPr>
          <w:sz w:val="24"/>
          <w:szCs w:val="24"/>
        </w:rPr>
        <w:t>Un traçage d’un</w:t>
      </w:r>
      <w:r w:rsidR="007322D8">
        <w:rPr>
          <w:sz w:val="24"/>
          <w:szCs w:val="24"/>
        </w:rPr>
        <w:t>e</w:t>
      </w:r>
      <w:r>
        <w:rPr>
          <w:sz w:val="24"/>
          <w:szCs w:val="24"/>
        </w:rPr>
        <w:t xml:space="preserve"> nouvelle ligne pour </w:t>
      </w:r>
      <w:proofErr w:type="gramStart"/>
      <w:r>
        <w:rPr>
          <w:sz w:val="24"/>
          <w:szCs w:val="24"/>
        </w:rPr>
        <w:t>un  terrain</w:t>
      </w:r>
      <w:proofErr w:type="gramEnd"/>
      <w:r>
        <w:rPr>
          <w:sz w:val="24"/>
          <w:szCs w:val="24"/>
        </w:rPr>
        <w:t xml:space="preserve"> de football </w:t>
      </w:r>
      <w:r w:rsidR="007322D8">
        <w:rPr>
          <w:sz w:val="24"/>
          <w:szCs w:val="24"/>
        </w:rPr>
        <w:t xml:space="preserve"> dans la cour </w:t>
      </w:r>
      <w:r>
        <w:rPr>
          <w:sz w:val="24"/>
          <w:szCs w:val="24"/>
        </w:rPr>
        <w:t>est demandé par le conseil des délégués.</w:t>
      </w:r>
      <w:r w:rsidR="007322D8">
        <w:rPr>
          <w:sz w:val="24"/>
          <w:szCs w:val="24"/>
        </w:rPr>
        <w:t xml:space="preserve"> Le plan sera fourni dès que possible.</w:t>
      </w:r>
    </w:p>
    <w:p w:rsidR="00401969" w:rsidRDefault="00401969" w:rsidP="00675249">
      <w:pPr>
        <w:spacing w:after="0"/>
        <w:rPr>
          <w:sz w:val="24"/>
          <w:szCs w:val="24"/>
        </w:rPr>
      </w:pPr>
    </w:p>
    <w:p w:rsidR="003567D4" w:rsidRPr="007322D8" w:rsidRDefault="003567D4" w:rsidP="00675249">
      <w:pPr>
        <w:spacing w:after="0"/>
        <w:rPr>
          <w:b/>
          <w:bCs/>
          <w:sz w:val="24"/>
          <w:szCs w:val="24"/>
        </w:rPr>
      </w:pPr>
      <w:r w:rsidRPr="007322D8">
        <w:rPr>
          <w:b/>
          <w:bCs/>
          <w:sz w:val="24"/>
          <w:szCs w:val="24"/>
        </w:rPr>
        <w:t>6- Fête de l’école</w:t>
      </w:r>
      <w:r w:rsidR="001F0FBD" w:rsidRPr="007322D8">
        <w:rPr>
          <w:b/>
          <w:bCs/>
          <w:sz w:val="24"/>
          <w:szCs w:val="24"/>
        </w:rPr>
        <w:t xml:space="preserve"> le 21 juin 19h-21h</w:t>
      </w:r>
    </w:p>
    <w:p w:rsidR="0042015E" w:rsidRDefault="0042015E" w:rsidP="00675249">
      <w:pPr>
        <w:spacing w:after="0"/>
        <w:rPr>
          <w:sz w:val="24"/>
          <w:szCs w:val="24"/>
        </w:rPr>
      </w:pPr>
      <w:r>
        <w:rPr>
          <w:sz w:val="24"/>
          <w:szCs w:val="24"/>
        </w:rPr>
        <w:t>Malgré cette année bousculée, l’équipe enseignante a fait le choix de maintenir la fête de l’école. C’est un investissement bénévole pour le bien de l’école, des enfants et des familles.</w:t>
      </w:r>
    </w:p>
    <w:p w:rsidR="0042015E" w:rsidRDefault="0042015E" w:rsidP="0042015E">
      <w:pPr>
        <w:spacing w:after="0"/>
        <w:rPr>
          <w:sz w:val="24"/>
          <w:szCs w:val="24"/>
        </w:rPr>
      </w:pPr>
      <w:r>
        <w:rPr>
          <w:sz w:val="24"/>
          <w:szCs w:val="24"/>
        </w:rPr>
        <w:t>L’année dernière, nous nous étions félicités de l’investissement de tous dans la bonne humeur. Comme chaque année, c’est la mobilisation d’un maximum de parents volontaires qui conditionne la réussite de cette traditionnelle fête de Jules Ferry ! Des mots dans les cahiers vous solliciteron</w:t>
      </w:r>
      <w:r w:rsidR="00FA4F79">
        <w:rPr>
          <w:sz w:val="24"/>
          <w:szCs w:val="24"/>
        </w:rPr>
        <w:t>t</w:t>
      </w:r>
      <w:r>
        <w:rPr>
          <w:sz w:val="24"/>
          <w:szCs w:val="24"/>
        </w:rPr>
        <w:t xml:space="preserve"> très vite car le temps presse pour organiser cette fête.</w:t>
      </w:r>
    </w:p>
    <w:p w:rsidR="0042015E" w:rsidRDefault="0042015E" w:rsidP="00675249">
      <w:pPr>
        <w:spacing w:after="0"/>
        <w:rPr>
          <w:sz w:val="24"/>
          <w:szCs w:val="24"/>
        </w:rPr>
      </w:pPr>
    </w:p>
    <w:p w:rsidR="003567D4" w:rsidRDefault="003567D4" w:rsidP="00675249">
      <w:pPr>
        <w:spacing w:after="0"/>
        <w:rPr>
          <w:sz w:val="24"/>
          <w:szCs w:val="24"/>
        </w:rPr>
      </w:pPr>
      <w:r>
        <w:rPr>
          <w:sz w:val="24"/>
          <w:szCs w:val="24"/>
        </w:rPr>
        <w:t>La formule</w:t>
      </w:r>
      <w:r w:rsidR="0042015E">
        <w:rPr>
          <w:sz w:val="24"/>
          <w:szCs w:val="24"/>
        </w:rPr>
        <w:t xml:space="preserve"> cette année</w:t>
      </w:r>
      <w:r>
        <w:rPr>
          <w:sz w:val="24"/>
          <w:szCs w:val="24"/>
        </w:rPr>
        <w:t xml:space="preserve"> est légèrement modifiée, les agents de service ne pourront aider, comme c’était le cas les années précédentes. Mme </w:t>
      </w:r>
      <w:proofErr w:type="spellStart"/>
      <w:r>
        <w:rPr>
          <w:sz w:val="24"/>
          <w:szCs w:val="24"/>
        </w:rPr>
        <w:t>Fenerol</w:t>
      </w:r>
      <w:proofErr w:type="spellEnd"/>
      <w:r>
        <w:rPr>
          <w:sz w:val="24"/>
          <w:szCs w:val="24"/>
        </w:rPr>
        <w:t xml:space="preserve"> sera présente</w:t>
      </w:r>
      <w:r w:rsidR="0042015E">
        <w:rPr>
          <w:sz w:val="24"/>
          <w:szCs w:val="24"/>
        </w:rPr>
        <w:t xml:space="preserve"> au buffet</w:t>
      </w:r>
      <w:r>
        <w:rPr>
          <w:sz w:val="24"/>
          <w:szCs w:val="24"/>
        </w:rPr>
        <w:t xml:space="preserve">. Il faudra faire un roulement à la porte d’entrée : 1 parent + 1 enseignant. </w:t>
      </w:r>
      <w:r w:rsidR="00E254E9">
        <w:rPr>
          <w:sz w:val="24"/>
          <w:szCs w:val="24"/>
        </w:rPr>
        <w:t>Il y aura m</w:t>
      </w:r>
      <w:r>
        <w:rPr>
          <w:sz w:val="24"/>
          <w:szCs w:val="24"/>
        </w:rPr>
        <w:t xml:space="preserve">oins de stands de jeux (les roulements sont difficiles à assurer par les parents, certains doivent rester pendant les deux heures). La formule cette année sera </w:t>
      </w:r>
      <w:r w:rsidR="00E254E9">
        <w:rPr>
          <w:sz w:val="24"/>
          <w:szCs w:val="24"/>
        </w:rPr>
        <w:t>« </w:t>
      </w:r>
      <w:r>
        <w:rPr>
          <w:sz w:val="24"/>
          <w:szCs w:val="24"/>
        </w:rPr>
        <w:t>loto</w:t>
      </w:r>
      <w:r w:rsidR="00E254E9">
        <w:rPr>
          <w:sz w:val="24"/>
          <w:szCs w:val="24"/>
        </w:rPr>
        <w:t> »</w:t>
      </w:r>
      <w:r>
        <w:rPr>
          <w:sz w:val="24"/>
          <w:szCs w:val="24"/>
        </w:rPr>
        <w:t xml:space="preserve">. Mme </w:t>
      </w:r>
      <w:proofErr w:type="spellStart"/>
      <w:r>
        <w:rPr>
          <w:sz w:val="24"/>
          <w:szCs w:val="24"/>
        </w:rPr>
        <w:t>Thévenart</w:t>
      </w:r>
      <w:proofErr w:type="spellEnd"/>
      <w:r>
        <w:rPr>
          <w:sz w:val="24"/>
          <w:szCs w:val="24"/>
        </w:rPr>
        <w:t xml:space="preserve"> a demandé quelques tables et chaises supplémentaires pour ce loto. </w:t>
      </w:r>
      <w:r w:rsidR="00401969">
        <w:rPr>
          <w:sz w:val="24"/>
          <w:szCs w:val="24"/>
        </w:rPr>
        <w:t>La réponse est positive</w:t>
      </w:r>
      <w:r>
        <w:rPr>
          <w:sz w:val="24"/>
          <w:szCs w:val="24"/>
        </w:rPr>
        <w:t>.</w:t>
      </w:r>
    </w:p>
    <w:p w:rsidR="003567D4" w:rsidRDefault="00401969" w:rsidP="00675249">
      <w:pPr>
        <w:spacing w:after="0"/>
        <w:rPr>
          <w:sz w:val="24"/>
          <w:szCs w:val="24"/>
        </w:rPr>
      </w:pPr>
      <w:r>
        <w:rPr>
          <w:sz w:val="24"/>
          <w:szCs w:val="24"/>
        </w:rPr>
        <w:t>D</w:t>
      </w:r>
      <w:r w:rsidR="00E254E9">
        <w:rPr>
          <w:sz w:val="24"/>
          <w:szCs w:val="24"/>
        </w:rPr>
        <w:t>eux parties successives seront proposées :</w:t>
      </w:r>
      <w:r w:rsidR="003567D4">
        <w:rPr>
          <w:sz w:val="24"/>
          <w:szCs w:val="24"/>
        </w:rPr>
        <w:t xml:space="preserve"> CE2-CM1-CM2</w:t>
      </w:r>
      <w:r>
        <w:rPr>
          <w:sz w:val="24"/>
          <w:szCs w:val="24"/>
        </w:rPr>
        <w:t xml:space="preserve"> puis CP et CE1</w:t>
      </w:r>
      <w:r w:rsidR="003567D4">
        <w:rPr>
          <w:sz w:val="24"/>
          <w:szCs w:val="24"/>
        </w:rPr>
        <w:t>. Deux gros lots et plein de petits lots seront à gagner</w:t>
      </w:r>
      <w:r w:rsidR="00E254E9">
        <w:rPr>
          <w:sz w:val="24"/>
          <w:szCs w:val="24"/>
        </w:rPr>
        <w:t xml:space="preserve"> par partie</w:t>
      </w:r>
      <w:r w:rsidR="003567D4">
        <w:rPr>
          <w:sz w:val="24"/>
          <w:szCs w:val="24"/>
        </w:rPr>
        <w:t>. Les grilles seront en vente à l’entrée</w:t>
      </w:r>
      <w:r>
        <w:rPr>
          <w:sz w:val="24"/>
          <w:szCs w:val="24"/>
        </w:rPr>
        <w:t xml:space="preserve"> de la fête</w:t>
      </w:r>
    </w:p>
    <w:p w:rsidR="00DE2F62" w:rsidRDefault="00DE2F62" w:rsidP="00675249">
      <w:pPr>
        <w:spacing w:after="0"/>
        <w:rPr>
          <w:sz w:val="24"/>
          <w:szCs w:val="24"/>
        </w:rPr>
      </w:pPr>
      <w:r>
        <w:rPr>
          <w:sz w:val="24"/>
          <w:szCs w:val="24"/>
        </w:rPr>
        <w:t>Les fédérations sont à la recherche de musiciens pour venir jouer</w:t>
      </w:r>
      <w:r w:rsidR="00915038">
        <w:rPr>
          <w:sz w:val="24"/>
          <w:szCs w:val="24"/>
        </w:rPr>
        <w:t xml:space="preserve"> le jour de la fête de l’école. Mme </w:t>
      </w:r>
      <w:proofErr w:type="spellStart"/>
      <w:r w:rsidR="00915038">
        <w:rPr>
          <w:sz w:val="24"/>
          <w:szCs w:val="24"/>
        </w:rPr>
        <w:t>Thévenart</w:t>
      </w:r>
      <w:proofErr w:type="spellEnd"/>
      <w:r w:rsidR="00915038">
        <w:rPr>
          <w:sz w:val="24"/>
          <w:szCs w:val="24"/>
        </w:rPr>
        <w:t xml:space="preserve"> propose de poser une affiche pour faire un appel aux musiciens. </w:t>
      </w:r>
    </w:p>
    <w:p w:rsidR="004012AB" w:rsidRDefault="004012AB" w:rsidP="00675249">
      <w:pPr>
        <w:spacing w:after="0"/>
        <w:rPr>
          <w:sz w:val="24"/>
          <w:szCs w:val="24"/>
        </w:rPr>
      </w:pPr>
    </w:p>
    <w:p w:rsidR="004012AB" w:rsidRPr="007322D8" w:rsidRDefault="004012AB" w:rsidP="00675249">
      <w:pPr>
        <w:spacing w:after="0"/>
        <w:rPr>
          <w:b/>
          <w:bCs/>
          <w:sz w:val="24"/>
          <w:szCs w:val="24"/>
        </w:rPr>
      </w:pPr>
      <w:r w:rsidRPr="007322D8">
        <w:rPr>
          <w:b/>
          <w:bCs/>
          <w:sz w:val="24"/>
          <w:szCs w:val="24"/>
        </w:rPr>
        <w:t>7- Périscolaire</w:t>
      </w:r>
    </w:p>
    <w:p w:rsidR="004012AB" w:rsidRDefault="004012AB" w:rsidP="00675249">
      <w:pPr>
        <w:spacing w:after="0"/>
        <w:rPr>
          <w:sz w:val="24"/>
          <w:szCs w:val="24"/>
        </w:rPr>
      </w:pPr>
      <w:r>
        <w:rPr>
          <w:sz w:val="24"/>
          <w:szCs w:val="24"/>
        </w:rPr>
        <w:t>Restauration scolaire. Même fonctionnement que d’habitude, nombre d’enfants accueillis environ 300</w:t>
      </w:r>
      <w:r w:rsidR="00C74A64">
        <w:rPr>
          <w:sz w:val="24"/>
          <w:szCs w:val="24"/>
        </w:rPr>
        <w:t>, pour 12 animateurs</w:t>
      </w:r>
      <w:r w:rsidR="00FA4F79">
        <w:rPr>
          <w:sz w:val="24"/>
          <w:szCs w:val="24"/>
        </w:rPr>
        <w:t xml:space="preserve">. </w:t>
      </w:r>
      <w:r w:rsidR="00C74A64">
        <w:rPr>
          <w:sz w:val="24"/>
          <w:szCs w:val="24"/>
        </w:rPr>
        <w:t>La qualité des repas</w:t>
      </w:r>
      <w:r w:rsidR="00FA4F79">
        <w:rPr>
          <w:sz w:val="24"/>
          <w:szCs w:val="24"/>
        </w:rPr>
        <w:t xml:space="preserve"> </w:t>
      </w:r>
      <w:r w:rsidR="007322D8">
        <w:rPr>
          <w:sz w:val="24"/>
          <w:szCs w:val="24"/>
        </w:rPr>
        <w:t>semble s’être améliorée cette année.</w:t>
      </w:r>
      <w:r w:rsidR="00C74A64">
        <w:rPr>
          <w:sz w:val="24"/>
          <w:szCs w:val="24"/>
        </w:rPr>
        <w:t xml:space="preserve"> </w:t>
      </w:r>
      <w:r w:rsidR="007322D8">
        <w:rPr>
          <w:sz w:val="24"/>
          <w:szCs w:val="24"/>
        </w:rPr>
        <w:t>L</w:t>
      </w:r>
      <w:r w:rsidR="00C74A64">
        <w:rPr>
          <w:sz w:val="24"/>
          <w:szCs w:val="24"/>
        </w:rPr>
        <w:t>es activités</w:t>
      </w:r>
      <w:r w:rsidR="00FA4F79">
        <w:rPr>
          <w:sz w:val="24"/>
          <w:szCs w:val="24"/>
        </w:rPr>
        <w:t xml:space="preserve"> </w:t>
      </w:r>
      <w:r w:rsidR="007322D8">
        <w:rPr>
          <w:sz w:val="24"/>
          <w:szCs w:val="24"/>
        </w:rPr>
        <w:t>proposées par les animateurs conviennent aux enfants</w:t>
      </w:r>
      <w:r w:rsidR="00FA4F79">
        <w:rPr>
          <w:sz w:val="24"/>
          <w:szCs w:val="24"/>
        </w:rPr>
        <w:t>. Une question est posée sur la question d’un retard de livraison de repas, la situation a été maîtrisée, les élèves ont pu prendre leurs déjeuners sans problème. La gestion des PAI</w:t>
      </w:r>
      <w:r w:rsidR="007322D8">
        <w:rPr>
          <w:sz w:val="24"/>
          <w:szCs w:val="24"/>
        </w:rPr>
        <w:t>-</w:t>
      </w:r>
      <w:proofErr w:type="gramStart"/>
      <w:r w:rsidR="007322D8">
        <w:rPr>
          <w:sz w:val="24"/>
          <w:szCs w:val="24"/>
        </w:rPr>
        <w:t>PRI</w:t>
      </w:r>
      <w:r w:rsidR="00FA4F79">
        <w:rPr>
          <w:sz w:val="24"/>
          <w:szCs w:val="24"/>
        </w:rPr>
        <w:t xml:space="preserve"> </w:t>
      </w:r>
      <w:r w:rsidR="007322D8">
        <w:rPr>
          <w:sz w:val="24"/>
          <w:szCs w:val="24"/>
        </w:rPr>
        <w:t xml:space="preserve"> avec</w:t>
      </w:r>
      <w:proofErr w:type="gramEnd"/>
      <w:r w:rsidR="007322D8">
        <w:rPr>
          <w:sz w:val="24"/>
          <w:szCs w:val="24"/>
        </w:rPr>
        <w:t xml:space="preserve"> la formule «  panier repas » </w:t>
      </w:r>
      <w:r w:rsidR="00FA4F79">
        <w:rPr>
          <w:sz w:val="24"/>
          <w:szCs w:val="24"/>
        </w:rPr>
        <w:t>est prise en charge sans difficulté</w:t>
      </w:r>
      <w:r w:rsidR="007322D8">
        <w:rPr>
          <w:sz w:val="24"/>
          <w:szCs w:val="24"/>
        </w:rPr>
        <w:t xml:space="preserve"> par l’équipe technique.</w:t>
      </w:r>
    </w:p>
    <w:p w:rsidR="00C74A64" w:rsidRDefault="00C74A64" w:rsidP="00675249">
      <w:pPr>
        <w:spacing w:after="0"/>
        <w:rPr>
          <w:sz w:val="24"/>
          <w:szCs w:val="24"/>
        </w:rPr>
      </w:pPr>
      <w:r>
        <w:rPr>
          <w:sz w:val="24"/>
          <w:szCs w:val="24"/>
        </w:rPr>
        <w:t>Il faut faire un retour au calme dans les classes à 13h30, car ces deux heures dont une récréation de 15 mn avec tous les enfants génère beaucoup d’excitation. L’année prochaine, Mme</w:t>
      </w:r>
      <w:r w:rsidR="00401969">
        <w:rPr>
          <w:sz w:val="24"/>
          <w:szCs w:val="24"/>
        </w:rPr>
        <w:t xml:space="preserve"> </w:t>
      </w:r>
      <w:proofErr w:type="spellStart"/>
      <w:r w:rsidR="00401969">
        <w:rPr>
          <w:sz w:val="24"/>
          <w:szCs w:val="24"/>
        </w:rPr>
        <w:t>Soret</w:t>
      </w:r>
      <w:proofErr w:type="spellEnd"/>
      <w:r w:rsidR="00401969">
        <w:rPr>
          <w:sz w:val="24"/>
          <w:szCs w:val="24"/>
        </w:rPr>
        <w:t xml:space="preserve"> reprendra son poste de </w:t>
      </w:r>
      <w:r>
        <w:rPr>
          <w:sz w:val="24"/>
          <w:szCs w:val="24"/>
        </w:rPr>
        <w:t>directrice d</w:t>
      </w:r>
      <w:r w:rsidR="00401969">
        <w:rPr>
          <w:sz w:val="24"/>
          <w:szCs w:val="24"/>
        </w:rPr>
        <w:t xml:space="preserve">u temps de </w:t>
      </w:r>
      <w:r>
        <w:rPr>
          <w:sz w:val="24"/>
          <w:szCs w:val="24"/>
        </w:rPr>
        <w:t>restauration</w:t>
      </w:r>
      <w:r w:rsidR="00401969">
        <w:rPr>
          <w:sz w:val="24"/>
          <w:szCs w:val="24"/>
        </w:rPr>
        <w:t xml:space="preserve"> après son congé maternité</w:t>
      </w:r>
      <w:r>
        <w:rPr>
          <w:sz w:val="24"/>
          <w:szCs w:val="24"/>
        </w:rPr>
        <w:t>.</w:t>
      </w:r>
    </w:p>
    <w:p w:rsidR="00401969" w:rsidRDefault="00401969" w:rsidP="00675249">
      <w:pPr>
        <w:spacing w:after="0"/>
        <w:rPr>
          <w:sz w:val="24"/>
          <w:szCs w:val="24"/>
        </w:rPr>
      </w:pPr>
    </w:p>
    <w:p w:rsidR="00307111" w:rsidRDefault="00307111" w:rsidP="00675249">
      <w:pPr>
        <w:spacing w:after="0"/>
        <w:rPr>
          <w:sz w:val="24"/>
          <w:szCs w:val="24"/>
        </w:rPr>
      </w:pPr>
      <w:r>
        <w:rPr>
          <w:sz w:val="24"/>
          <w:szCs w:val="24"/>
        </w:rPr>
        <w:t>Centre de loisirs du soir :</w:t>
      </w:r>
    </w:p>
    <w:p w:rsidR="000E4FCB" w:rsidRDefault="00FA4F79" w:rsidP="00675249">
      <w:pPr>
        <w:spacing w:after="0"/>
        <w:rPr>
          <w:sz w:val="24"/>
          <w:szCs w:val="24"/>
        </w:rPr>
      </w:pPr>
      <w:r>
        <w:rPr>
          <w:sz w:val="24"/>
          <w:szCs w:val="24"/>
        </w:rPr>
        <w:t>80 enfants en moyenne accueillis, l’équipe est déjà au complet pour l’année prochaine. Les fiches sanitaires pourront dès l’année prochaine être envoyé</w:t>
      </w:r>
      <w:r w:rsidR="00915038">
        <w:rPr>
          <w:sz w:val="24"/>
          <w:szCs w:val="24"/>
        </w:rPr>
        <w:t>e</w:t>
      </w:r>
      <w:r>
        <w:rPr>
          <w:sz w:val="24"/>
          <w:szCs w:val="24"/>
        </w:rPr>
        <w:t xml:space="preserve">s par mail et plus seulement sous format papier. Les divers projets très riches (impro, carnaval, sport..) sont en cours.  </w:t>
      </w:r>
    </w:p>
    <w:p w:rsidR="00307111" w:rsidRDefault="00307111" w:rsidP="00675249">
      <w:pPr>
        <w:spacing w:after="0"/>
        <w:rPr>
          <w:sz w:val="24"/>
          <w:szCs w:val="24"/>
        </w:rPr>
      </w:pPr>
    </w:p>
    <w:p w:rsidR="00307111" w:rsidRPr="009D031F" w:rsidRDefault="00307111" w:rsidP="00675249">
      <w:pPr>
        <w:spacing w:after="0"/>
        <w:rPr>
          <w:b/>
          <w:bCs/>
          <w:sz w:val="24"/>
          <w:szCs w:val="24"/>
        </w:rPr>
      </w:pPr>
      <w:r w:rsidRPr="009D031F">
        <w:rPr>
          <w:b/>
          <w:bCs/>
          <w:sz w:val="24"/>
          <w:szCs w:val="24"/>
        </w:rPr>
        <w:t>8- Questions diverses et pot convivial.</w:t>
      </w:r>
    </w:p>
    <w:p w:rsidR="00915038" w:rsidRDefault="00915038" w:rsidP="00675249">
      <w:pPr>
        <w:spacing w:after="0"/>
        <w:rPr>
          <w:sz w:val="24"/>
          <w:szCs w:val="24"/>
        </w:rPr>
      </w:pPr>
    </w:p>
    <w:p w:rsidR="00915038" w:rsidRDefault="00915038" w:rsidP="00675249">
      <w:pPr>
        <w:spacing w:after="0"/>
        <w:rPr>
          <w:sz w:val="24"/>
          <w:szCs w:val="24"/>
        </w:rPr>
      </w:pPr>
      <w:r>
        <w:rPr>
          <w:sz w:val="24"/>
          <w:szCs w:val="24"/>
        </w:rPr>
        <w:t>La question des commandes en ligne des photos est évoquée, une baisse</w:t>
      </w:r>
      <w:r w:rsidR="007322D8">
        <w:rPr>
          <w:sz w:val="24"/>
          <w:szCs w:val="24"/>
        </w:rPr>
        <w:t xml:space="preserve"> de la recette due à cette vente en ligne</w:t>
      </w:r>
      <w:r>
        <w:rPr>
          <w:sz w:val="24"/>
          <w:szCs w:val="24"/>
        </w:rPr>
        <w:t xml:space="preserve"> est notée par Mme </w:t>
      </w:r>
      <w:proofErr w:type="spellStart"/>
      <w:r>
        <w:rPr>
          <w:sz w:val="24"/>
          <w:szCs w:val="24"/>
        </w:rPr>
        <w:t>Thévenart</w:t>
      </w:r>
      <w:proofErr w:type="spellEnd"/>
      <w:r>
        <w:rPr>
          <w:sz w:val="24"/>
          <w:szCs w:val="24"/>
        </w:rPr>
        <w:t xml:space="preserve">. Mais les parents qui commandent les photos les reçoivent sans problème. </w:t>
      </w:r>
      <w:r w:rsidR="007322D8">
        <w:rPr>
          <w:sz w:val="24"/>
          <w:szCs w:val="24"/>
        </w:rPr>
        <w:t xml:space="preserve"> Et le confort pour l’équipe enseignante qui n’a plus cette logistique comptable sur les photos est très apprécié</w:t>
      </w:r>
      <w:r w:rsidR="009D031F">
        <w:rPr>
          <w:sz w:val="24"/>
          <w:szCs w:val="24"/>
        </w:rPr>
        <w:t>e.</w:t>
      </w:r>
    </w:p>
    <w:p w:rsidR="009D031F" w:rsidRDefault="009D031F" w:rsidP="00675249">
      <w:pPr>
        <w:spacing w:after="0"/>
        <w:rPr>
          <w:sz w:val="24"/>
          <w:szCs w:val="24"/>
        </w:rPr>
      </w:pPr>
    </w:p>
    <w:p w:rsidR="009D031F" w:rsidRDefault="009D031F" w:rsidP="00675249">
      <w:pPr>
        <w:spacing w:after="0"/>
        <w:rPr>
          <w:sz w:val="24"/>
          <w:szCs w:val="24"/>
        </w:rPr>
      </w:pPr>
    </w:p>
    <w:p w:rsidR="009D031F" w:rsidRDefault="009D031F" w:rsidP="00675249">
      <w:pPr>
        <w:spacing w:after="0"/>
        <w:rPr>
          <w:sz w:val="24"/>
          <w:szCs w:val="24"/>
        </w:rPr>
      </w:pPr>
      <w:r>
        <w:rPr>
          <w:sz w:val="24"/>
          <w:szCs w:val="24"/>
        </w:rPr>
        <w:t>Pour la PERM</w:t>
      </w:r>
      <w:r>
        <w:rPr>
          <w:sz w:val="24"/>
          <w:szCs w:val="24"/>
        </w:rPr>
        <w:tab/>
      </w:r>
      <w:r>
        <w:rPr>
          <w:sz w:val="24"/>
          <w:szCs w:val="24"/>
        </w:rPr>
        <w:tab/>
      </w:r>
      <w:r>
        <w:rPr>
          <w:sz w:val="24"/>
          <w:szCs w:val="24"/>
        </w:rPr>
        <w:tab/>
      </w:r>
      <w:r>
        <w:rPr>
          <w:sz w:val="24"/>
          <w:szCs w:val="24"/>
        </w:rPr>
        <w:tab/>
        <w:t>Pour la PEEP</w:t>
      </w:r>
      <w:r>
        <w:rPr>
          <w:sz w:val="24"/>
          <w:szCs w:val="24"/>
        </w:rPr>
        <w:tab/>
      </w:r>
      <w:r>
        <w:rPr>
          <w:sz w:val="24"/>
          <w:szCs w:val="24"/>
        </w:rPr>
        <w:tab/>
      </w:r>
      <w:r>
        <w:rPr>
          <w:sz w:val="24"/>
          <w:szCs w:val="24"/>
        </w:rPr>
        <w:tab/>
      </w:r>
      <w:r>
        <w:rPr>
          <w:sz w:val="24"/>
          <w:szCs w:val="24"/>
        </w:rPr>
        <w:tab/>
        <w:t>Direction</w:t>
      </w:r>
    </w:p>
    <w:p w:rsidR="009D031F" w:rsidRPr="00675249" w:rsidRDefault="009D031F" w:rsidP="00675249">
      <w:pPr>
        <w:spacing w:after="0"/>
        <w:rPr>
          <w:sz w:val="24"/>
          <w:szCs w:val="24"/>
        </w:rPr>
      </w:pPr>
      <w:r>
        <w:rPr>
          <w:sz w:val="24"/>
          <w:szCs w:val="24"/>
        </w:rPr>
        <w:t>Mme Hillel</w:t>
      </w:r>
      <w:r>
        <w:rPr>
          <w:sz w:val="24"/>
          <w:szCs w:val="24"/>
        </w:rPr>
        <w:tab/>
      </w:r>
      <w:r>
        <w:rPr>
          <w:sz w:val="24"/>
          <w:szCs w:val="24"/>
        </w:rPr>
        <w:tab/>
      </w:r>
      <w:r>
        <w:rPr>
          <w:sz w:val="24"/>
          <w:szCs w:val="24"/>
        </w:rPr>
        <w:tab/>
      </w:r>
      <w:r>
        <w:rPr>
          <w:sz w:val="24"/>
          <w:szCs w:val="24"/>
        </w:rPr>
        <w:tab/>
        <w:t xml:space="preserve">Mme </w:t>
      </w:r>
      <w:proofErr w:type="spellStart"/>
      <w:r>
        <w:rPr>
          <w:sz w:val="24"/>
          <w:szCs w:val="24"/>
        </w:rPr>
        <w:t>Schottey</w:t>
      </w:r>
      <w:proofErr w:type="spellEnd"/>
      <w:r>
        <w:rPr>
          <w:sz w:val="24"/>
          <w:szCs w:val="24"/>
        </w:rPr>
        <w:tab/>
      </w:r>
      <w:r>
        <w:rPr>
          <w:sz w:val="24"/>
          <w:szCs w:val="24"/>
        </w:rPr>
        <w:tab/>
      </w:r>
      <w:r>
        <w:rPr>
          <w:sz w:val="24"/>
          <w:szCs w:val="24"/>
        </w:rPr>
        <w:tab/>
        <w:t xml:space="preserve">Mme </w:t>
      </w:r>
      <w:proofErr w:type="spellStart"/>
      <w:r>
        <w:rPr>
          <w:sz w:val="24"/>
          <w:szCs w:val="24"/>
        </w:rPr>
        <w:t>Thévenart</w:t>
      </w:r>
      <w:proofErr w:type="spellEnd"/>
    </w:p>
    <w:p w:rsidR="00764DD9" w:rsidRDefault="00764DD9">
      <w:pPr>
        <w:rPr>
          <w:sz w:val="24"/>
          <w:szCs w:val="24"/>
        </w:rPr>
      </w:pPr>
    </w:p>
    <w:p w:rsidR="00764DD9" w:rsidRPr="00764DD9" w:rsidRDefault="00764DD9">
      <w:pPr>
        <w:rPr>
          <w:sz w:val="24"/>
          <w:szCs w:val="24"/>
        </w:rPr>
      </w:pPr>
    </w:p>
    <w:sectPr w:rsidR="00764DD9" w:rsidRPr="0076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8678F"/>
    <w:multiLevelType w:val="hybridMultilevel"/>
    <w:tmpl w:val="F77E50CA"/>
    <w:lvl w:ilvl="0" w:tplc="CA86F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D9"/>
    <w:rsid w:val="00051DD0"/>
    <w:rsid w:val="00075020"/>
    <w:rsid w:val="000E4FCB"/>
    <w:rsid w:val="0017069C"/>
    <w:rsid w:val="001F0FBD"/>
    <w:rsid w:val="00281A89"/>
    <w:rsid w:val="002932E9"/>
    <w:rsid w:val="00296C5A"/>
    <w:rsid w:val="00307111"/>
    <w:rsid w:val="003162AD"/>
    <w:rsid w:val="003567D4"/>
    <w:rsid w:val="003B5E88"/>
    <w:rsid w:val="004012AB"/>
    <w:rsid w:val="00401969"/>
    <w:rsid w:val="0042015E"/>
    <w:rsid w:val="004212E6"/>
    <w:rsid w:val="00663C57"/>
    <w:rsid w:val="00675249"/>
    <w:rsid w:val="006A2B6A"/>
    <w:rsid w:val="00703057"/>
    <w:rsid w:val="007322D8"/>
    <w:rsid w:val="00764DD9"/>
    <w:rsid w:val="007832C4"/>
    <w:rsid w:val="007D17B5"/>
    <w:rsid w:val="00814E04"/>
    <w:rsid w:val="008774DA"/>
    <w:rsid w:val="00892CE6"/>
    <w:rsid w:val="008D3CA5"/>
    <w:rsid w:val="008E2549"/>
    <w:rsid w:val="00915038"/>
    <w:rsid w:val="00934F2A"/>
    <w:rsid w:val="009D031F"/>
    <w:rsid w:val="009D70B1"/>
    <w:rsid w:val="00A66051"/>
    <w:rsid w:val="00B3679F"/>
    <w:rsid w:val="00B86B18"/>
    <w:rsid w:val="00BE2EC0"/>
    <w:rsid w:val="00C320CC"/>
    <w:rsid w:val="00C354D9"/>
    <w:rsid w:val="00C617D6"/>
    <w:rsid w:val="00C74A64"/>
    <w:rsid w:val="00D14CDE"/>
    <w:rsid w:val="00DE2F62"/>
    <w:rsid w:val="00E254E9"/>
    <w:rsid w:val="00E4539E"/>
    <w:rsid w:val="00FA4F79"/>
    <w:rsid w:val="00FD7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0A68"/>
  <w15:docId w15:val="{55F7A637-98D9-4847-80B4-D2FB717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920712z@ac-versaill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1956</Words>
  <Characters>10762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Direction</cp:lastModifiedBy>
  <cp:revision>6</cp:revision>
  <dcterms:created xsi:type="dcterms:W3CDTF">2019-06-11T07:07:00Z</dcterms:created>
  <dcterms:modified xsi:type="dcterms:W3CDTF">2019-06-14T08:47:00Z</dcterms:modified>
</cp:coreProperties>
</file>